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98" w:rsidRPr="00F96834" w:rsidRDefault="00787498" w:rsidP="00B038D9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96834">
        <w:rPr>
          <w:rFonts w:asciiTheme="majorBidi" w:hAnsiTheme="majorBidi" w:cstheme="majorBidi"/>
          <w:i/>
          <w:iCs/>
          <w:sz w:val="24"/>
          <w:szCs w:val="24"/>
        </w:rPr>
        <w:t>Арина Сергеевна Колосова, МАОУ «Гуманитарный лицей», 9 «</w:t>
      </w:r>
      <w:r w:rsidR="00502517">
        <w:rPr>
          <w:rFonts w:asciiTheme="majorBidi" w:hAnsiTheme="majorBidi" w:cstheme="majorBidi"/>
          <w:i/>
          <w:iCs/>
          <w:sz w:val="24"/>
          <w:szCs w:val="24"/>
        </w:rPr>
        <w:t>в</w:t>
      </w:r>
      <w:r w:rsidRPr="00F96834">
        <w:rPr>
          <w:rFonts w:asciiTheme="majorBidi" w:hAnsiTheme="majorBidi" w:cstheme="majorBidi"/>
          <w:i/>
          <w:iCs/>
          <w:sz w:val="24"/>
          <w:szCs w:val="24"/>
        </w:rPr>
        <w:t>» класс,                                           Учитель: Михайлова Ирина Валерьевн</w:t>
      </w:r>
      <w:r w:rsidR="00502517">
        <w:rPr>
          <w:rFonts w:asciiTheme="majorBidi" w:hAnsiTheme="majorBidi" w:cstheme="majorBidi"/>
          <w:i/>
          <w:iCs/>
          <w:sz w:val="24"/>
          <w:szCs w:val="24"/>
        </w:rPr>
        <w:t>а</w:t>
      </w:r>
      <w:r w:rsidRPr="00F96834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502517" w:rsidRDefault="00502517" w:rsidP="0050251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787498" w:rsidRPr="00F96834" w:rsidRDefault="00787498" w:rsidP="0050251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96834">
        <w:rPr>
          <w:rFonts w:asciiTheme="majorBidi" w:hAnsiTheme="majorBidi" w:cstheme="majorBidi"/>
          <w:sz w:val="24"/>
          <w:szCs w:val="24"/>
        </w:rPr>
        <w:t>КАК МЕНЯЛСЯ ПСКОВ ВО ВРЕМЯ ВОЙНЫ.</w:t>
      </w:r>
    </w:p>
    <w:p w:rsidR="006D3FA6" w:rsidRDefault="00787498" w:rsidP="0050251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96834">
        <w:rPr>
          <w:rFonts w:asciiTheme="majorBidi" w:hAnsiTheme="majorBidi" w:cstheme="majorBidi"/>
          <w:sz w:val="24"/>
          <w:szCs w:val="24"/>
        </w:rPr>
        <w:t xml:space="preserve">Старинный город Псков, располагающийся вблизи границы, во все времена считался значимым форпостом: </w:t>
      </w:r>
      <w:r>
        <w:rPr>
          <w:rFonts w:asciiTheme="majorBidi" w:hAnsiTheme="majorBidi" w:cstheme="majorBidi"/>
          <w:sz w:val="24"/>
          <w:szCs w:val="24"/>
        </w:rPr>
        <w:t>здесь находилась крупная купеческая гильдия, купцами по рекам осуществлялся экспорт и импорт товаров, активно использовалось приграничное полож</w:t>
      </w:r>
      <w:r>
        <w:rPr>
          <w:rFonts w:asciiTheme="majorBidi" w:hAnsiTheme="majorBidi" w:cstheme="majorBidi"/>
          <w:sz w:val="24"/>
          <w:szCs w:val="24"/>
        </w:rPr>
        <w:t>е</w:t>
      </w:r>
      <w:r>
        <w:rPr>
          <w:rFonts w:asciiTheme="majorBidi" w:hAnsiTheme="majorBidi" w:cstheme="majorBidi"/>
          <w:sz w:val="24"/>
          <w:szCs w:val="24"/>
        </w:rPr>
        <w:t>ние. В тридцатые годы 20 века, в отличие от средневековья, Псков приобрёл статус «стол</w:t>
      </w:r>
      <w:r>
        <w:rPr>
          <w:rFonts w:asciiTheme="majorBidi" w:hAnsiTheme="majorBidi" w:cstheme="majorBidi"/>
          <w:sz w:val="24"/>
          <w:szCs w:val="24"/>
        </w:rPr>
        <w:t>и</w:t>
      </w:r>
      <w:r>
        <w:rPr>
          <w:rFonts w:asciiTheme="majorBidi" w:hAnsiTheme="majorBidi" w:cstheme="majorBidi"/>
          <w:sz w:val="24"/>
          <w:szCs w:val="24"/>
        </w:rPr>
        <w:t xml:space="preserve">цы» Псковского округа и имел уже погранично-оборонительное значение. </w:t>
      </w:r>
    </w:p>
    <w:p w:rsidR="006D3FA6" w:rsidRDefault="00787498" w:rsidP="00502517">
      <w:pPr>
        <w:spacing w:after="0" w:line="36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22 июня 1941 года псковичи, как и все жители страны, были потрясены новостью о начале войны. На плечи горожан и жителей района легла трудная задача – держать оборону города. У фашистских захватчиков был план по захвату Ленинграда, для этого они хотели оккупировать Псков, превратив его в свою военную базу. Уже 2 июля 1941 началась бо</w:t>
      </w:r>
      <w:r>
        <w:rPr>
          <w:rFonts w:asciiTheme="majorBidi" w:hAnsiTheme="majorBidi" w:cstheme="majorBidi"/>
          <w:sz w:val="24"/>
          <w:szCs w:val="24"/>
        </w:rPr>
        <w:t>м</w:t>
      </w:r>
      <w:r>
        <w:rPr>
          <w:rFonts w:asciiTheme="majorBidi" w:hAnsiTheme="majorBidi" w:cstheme="majorBidi"/>
          <w:sz w:val="24"/>
          <w:szCs w:val="24"/>
        </w:rPr>
        <w:t xml:space="preserve">бардировка Пскова и Великих Лук. </w:t>
      </w:r>
      <w:r w:rsidRPr="001563F9">
        <w:rPr>
          <w:rFonts w:asciiTheme="majorBidi" w:hAnsiTheme="majorBidi" w:cstheme="majorBidi"/>
          <w:color w:val="000000"/>
          <w:sz w:val="24"/>
          <w:szCs w:val="24"/>
        </w:rPr>
        <w:t>Подступы к Острову и Пскову прикрывали лётчики. В конце июня 1941 года три молодых летчика 158-го полка на истребителях совершили пе</w:t>
      </w:r>
      <w:r w:rsidRPr="001563F9">
        <w:rPr>
          <w:rFonts w:asciiTheme="majorBidi" w:hAnsiTheme="majorBidi" w:cstheme="majorBidi"/>
          <w:color w:val="000000"/>
          <w:sz w:val="24"/>
          <w:szCs w:val="24"/>
        </w:rPr>
        <w:t>р</w:t>
      </w:r>
      <w:r w:rsidRPr="001563F9">
        <w:rPr>
          <w:rFonts w:asciiTheme="majorBidi" w:hAnsiTheme="majorBidi" w:cstheme="majorBidi"/>
          <w:color w:val="000000"/>
          <w:sz w:val="24"/>
          <w:szCs w:val="24"/>
        </w:rPr>
        <w:t>вые в истории войны воздушные тараны немецких «</w:t>
      </w:r>
      <w:proofErr w:type="spellStart"/>
      <w:r w:rsidRPr="001563F9">
        <w:rPr>
          <w:rFonts w:asciiTheme="majorBidi" w:hAnsiTheme="majorBidi" w:cstheme="majorBidi"/>
          <w:color w:val="000000"/>
          <w:sz w:val="24"/>
          <w:szCs w:val="24"/>
        </w:rPr>
        <w:t>юнкер</w:t>
      </w:r>
      <w:r>
        <w:rPr>
          <w:rFonts w:asciiTheme="majorBidi" w:hAnsiTheme="majorBidi" w:cstheme="majorBidi"/>
          <w:color w:val="000000"/>
          <w:sz w:val="24"/>
          <w:szCs w:val="24"/>
        </w:rPr>
        <w:t>сов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». Петр Харитонов, Степан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Здо</w:t>
      </w:r>
      <w:r w:rsidRPr="001563F9">
        <w:rPr>
          <w:rFonts w:asciiTheme="majorBidi" w:hAnsiTheme="majorBidi" w:cstheme="majorBidi"/>
          <w:color w:val="000000"/>
          <w:sz w:val="24"/>
          <w:szCs w:val="24"/>
        </w:rPr>
        <w:t>ровцев</w:t>
      </w:r>
      <w:proofErr w:type="spellEnd"/>
      <w:r w:rsidRPr="001563F9">
        <w:rPr>
          <w:rFonts w:asciiTheme="majorBidi" w:hAnsiTheme="majorBidi" w:cstheme="majorBidi"/>
          <w:color w:val="000000"/>
          <w:sz w:val="24"/>
          <w:szCs w:val="24"/>
        </w:rPr>
        <w:t xml:space="preserve"> и Михаил Жуков открывают славную страницу героических подвигов на Пско</w:t>
      </w:r>
      <w:r w:rsidRPr="001563F9">
        <w:rPr>
          <w:rFonts w:asciiTheme="majorBidi" w:hAnsiTheme="majorBidi" w:cstheme="majorBidi"/>
          <w:color w:val="000000"/>
          <w:sz w:val="24"/>
          <w:szCs w:val="24"/>
        </w:rPr>
        <w:t>в</w:t>
      </w:r>
      <w:r w:rsidRPr="001563F9">
        <w:rPr>
          <w:rFonts w:asciiTheme="majorBidi" w:hAnsiTheme="majorBidi" w:cstheme="majorBidi"/>
          <w:color w:val="000000"/>
          <w:sz w:val="24"/>
          <w:szCs w:val="24"/>
        </w:rPr>
        <w:t>ской земле. Уже 8 июля 1941 года им было присвоено звание Героя Советского Союза.</w:t>
      </w:r>
      <w:r w:rsidRPr="001563F9">
        <w:t xml:space="preserve"> </w:t>
      </w:r>
      <w:r w:rsidRPr="00787498">
        <w:rPr>
          <w:rFonts w:asciiTheme="majorBidi" w:hAnsiTheme="majorBidi" w:cstheme="majorBidi"/>
          <w:color w:val="000000"/>
          <w:sz w:val="24"/>
          <w:szCs w:val="24"/>
        </w:rPr>
        <w:t>Три дня отступающие советские части сражались за г. Остров, уничтожив более 140 немецких танков. Бои за Великие Луки продолжались больше месяца. Советские солдаты удержи</w:t>
      </w:r>
      <w:r>
        <w:rPr>
          <w:rFonts w:asciiTheme="majorBidi" w:hAnsiTheme="majorBidi" w:cstheme="majorBidi"/>
          <w:color w:val="000000"/>
          <w:sz w:val="24"/>
          <w:szCs w:val="24"/>
        </w:rPr>
        <w:t>вали город, не пуская дальше, в</w:t>
      </w:r>
      <w:r w:rsidRPr="00787498">
        <w:rPr>
          <w:rFonts w:asciiTheme="majorBidi" w:hAnsiTheme="majorBidi" w:cstheme="majorBidi"/>
          <w:color w:val="000000"/>
          <w:sz w:val="24"/>
          <w:szCs w:val="24"/>
        </w:rPr>
        <w:t>глубь стра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ны, 7 вражеских дивизий. </w:t>
      </w:r>
    </w:p>
    <w:p w:rsidR="0022085F" w:rsidRDefault="00787498" w:rsidP="0050251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787498">
        <w:rPr>
          <w:rFonts w:asciiTheme="majorBidi" w:hAnsiTheme="majorBidi" w:cstheme="majorBidi"/>
          <w:color w:val="000000"/>
          <w:sz w:val="24"/>
          <w:szCs w:val="24"/>
        </w:rPr>
        <w:t xml:space="preserve">Но к концу лета Псковская земля оказалась в оккупации. </w:t>
      </w:r>
      <w:r>
        <w:rPr>
          <w:rFonts w:asciiTheme="majorBidi" w:hAnsiTheme="majorBidi" w:cstheme="majorBidi"/>
          <w:color w:val="000000"/>
          <w:sz w:val="24"/>
          <w:szCs w:val="24"/>
        </w:rPr>
        <w:t>В городе захватчики начали устанавливать свои пор</w:t>
      </w:r>
      <w:r w:rsidR="006D3FA6">
        <w:rPr>
          <w:rFonts w:asciiTheme="majorBidi" w:hAnsiTheme="majorBidi" w:cstheme="majorBidi"/>
          <w:color w:val="000000"/>
          <w:sz w:val="24"/>
          <w:szCs w:val="24"/>
        </w:rPr>
        <w:t>ядки. Ж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ители </w:t>
      </w:r>
      <w:r w:rsidR="006D3FA6">
        <w:rPr>
          <w:rFonts w:asciiTheme="majorBidi" w:hAnsiTheme="majorBidi" w:cstheme="majorBidi"/>
          <w:color w:val="000000"/>
          <w:sz w:val="24"/>
          <w:szCs w:val="24"/>
        </w:rPr>
        <w:t>должны были регистрироваться в специальных «управах», где получали</w:t>
      </w:r>
      <w:r w:rsidR="00502517">
        <w:rPr>
          <w:rFonts w:asciiTheme="majorBidi" w:hAnsiTheme="majorBidi" w:cstheme="majorBidi"/>
          <w:color w:val="000000"/>
          <w:sz w:val="24"/>
          <w:szCs w:val="24"/>
        </w:rPr>
        <w:t xml:space="preserve"> «</w:t>
      </w:r>
      <w:bookmarkStart w:id="0" w:name="_GoBack"/>
      <w:bookmarkEnd w:id="0"/>
      <w:r w:rsidR="00090623">
        <w:rPr>
          <w:rFonts w:asciiTheme="majorBidi" w:hAnsiTheme="majorBidi" w:cstheme="majorBidi"/>
          <w:color w:val="000000"/>
          <w:sz w:val="24"/>
          <w:szCs w:val="24"/>
        </w:rPr>
        <w:t>рабочий паспорт»</w:t>
      </w:r>
      <w:r w:rsidR="006D3FA6">
        <w:rPr>
          <w:rFonts w:asciiTheme="majorBidi" w:hAnsiTheme="majorBidi" w:cstheme="majorBidi"/>
          <w:color w:val="000000"/>
          <w:sz w:val="24"/>
          <w:szCs w:val="24"/>
        </w:rPr>
        <w:t>, в кото</w:t>
      </w:r>
      <w:r w:rsidR="00090623">
        <w:rPr>
          <w:rFonts w:asciiTheme="majorBidi" w:hAnsiTheme="majorBidi" w:cstheme="majorBidi"/>
          <w:color w:val="000000"/>
          <w:sz w:val="24"/>
          <w:szCs w:val="24"/>
        </w:rPr>
        <w:t>рый</w:t>
      </w:r>
      <w:r w:rsidR="006D3FA6">
        <w:rPr>
          <w:rFonts w:asciiTheme="majorBidi" w:hAnsiTheme="majorBidi" w:cstheme="majorBidi"/>
          <w:color w:val="000000"/>
          <w:sz w:val="24"/>
          <w:szCs w:val="24"/>
        </w:rPr>
        <w:t xml:space="preserve"> записывали место работы, длину рабочего дня, даже время на дорогу от дома до работы, работали горожане за маленькую плату или же без оплаты вовсе. В городе был введён комендантский час, а за нарушение подразумевалось строгое наказание. За «порядком» в городе следили самопровозглашённые органы власти. </w:t>
      </w:r>
      <w:r w:rsidR="00A71B41">
        <w:rPr>
          <w:rFonts w:asciiTheme="majorBidi" w:hAnsiTheme="majorBidi" w:cstheme="majorBidi"/>
          <w:color w:val="000000"/>
          <w:sz w:val="24"/>
          <w:szCs w:val="24"/>
        </w:rPr>
        <w:t xml:space="preserve">Большая часть </w:t>
      </w:r>
      <w:r w:rsidR="0022085F">
        <w:rPr>
          <w:rFonts w:asciiTheme="majorBidi" w:hAnsiTheme="majorBidi" w:cstheme="majorBidi"/>
          <w:color w:val="000000"/>
          <w:sz w:val="24"/>
          <w:szCs w:val="24"/>
        </w:rPr>
        <w:t>исторических и стратегически-важных зданий были разр</w:t>
      </w:r>
      <w:r w:rsidR="0022085F">
        <w:rPr>
          <w:rFonts w:asciiTheme="majorBidi" w:hAnsiTheme="majorBidi" w:cstheme="majorBidi"/>
          <w:color w:val="000000"/>
          <w:sz w:val="24"/>
          <w:szCs w:val="24"/>
        </w:rPr>
        <w:t>у</w:t>
      </w:r>
      <w:r w:rsidR="0022085F">
        <w:rPr>
          <w:rFonts w:asciiTheme="majorBidi" w:hAnsiTheme="majorBidi" w:cstheme="majorBidi"/>
          <w:color w:val="000000"/>
          <w:sz w:val="24"/>
          <w:szCs w:val="24"/>
        </w:rPr>
        <w:t>шены, а некоторые заводы превратились в склады с боеприпасами. На</w:t>
      </w:r>
      <w:r w:rsidR="00090623">
        <w:rPr>
          <w:rFonts w:asciiTheme="majorBidi" w:hAnsiTheme="majorBidi" w:cstheme="majorBidi"/>
          <w:color w:val="000000"/>
          <w:sz w:val="24"/>
          <w:szCs w:val="24"/>
        </w:rPr>
        <w:t xml:space="preserve">пример: </w:t>
      </w:r>
      <w:r w:rsidR="000D38A6">
        <w:rPr>
          <w:rFonts w:asciiTheme="majorBidi" w:hAnsiTheme="majorBidi" w:cstheme="majorBidi"/>
          <w:color w:val="000000"/>
          <w:sz w:val="24"/>
          <w:szCs w:val="24"/>
        </w:rPr>
        <w:t>расположе</w:t>
      </w:r>
      <w:r w:rsidR="000D38A6">
        <w:rPr>
          <w:rFonts w:asciiTheme="majorBidi" w:hAnsiTheme="majorBidi" w:cstheme="majorBidi"/>
          <w:color w:val="000000"/>
          <w:sz w:val="24"/>
          <w:szCs w:val="24"/>
        </w:rPr>
        <w:t>н</w:t>
      </w:r>
      <w:r w:rsidR="000D38A6">
        <w:rPr>
          <w:rFonts w:asciiTheme="majorBidi" w:hAnsiTheme="majorBidi" w:cstheme="majorBidi"/>
          <w:color w:val="000000"/>
          <w:sz w:val="24"/>
          <w:szCs w:val="24"/>
        </w:rPr>
        <w:t>ное на Советской площади здание Пассажа, которое сгорело вследствие поражения снар</w:t>
      </w:r>
      <w:r w:rsidR="000D38A6">
        <w:rPr>
          <w:rFonts w:asciiTheme="majorBidi" w:hAnsiTheme="majorBidi" w:cstheme="majorBidi"/>
          <w:color w:val="000000"/>
          <w:sz w:val="24"/>
          <w:szCs w:val="24"/>
        </w:rPr>
        <w:t>я</w:t>
      </w:r>
      <w:r w:rsidR="000D38A6">
        <w:rPr>
          <w:rFonts w:asciiTheme="majorBidi" w:hAnsiTheme="majorBidi" w:cstheme="majorBidi"/>
          <w:color w:val="000000"/>
          <w:sz w:val="24"/>
          <w:szCs w:val="24"/>
        </w:rPr>
        <w:t>дом (перед зданием установили 10 столбов, возле которых 17 авгус</w:t>
      </w:r>
      <w:r w:rsidR="0035291C">
        <w:rPr>
          <w:rFonts w:asciiTheme="majorBidi" w:hAnsiTheme="majorBidi" w:cstheme="majorBidi"/>
          <w:color w:val="000000"/>
          <w:sz w:val="24"/>
          <w:szCs w:val="24"/>
        </w:rPr>
        <w:t>та 1941 расстреляли з</w:t>
      </w:r>
      <w:r w:rsidR="0035291C">
        <w:rPr>
          <w:rFonts w:asciiTheme="majorBidi" w:hAnsiTheme="majorBidi" w:cstheme="majorBidi"/>
          <w:color w:val="000000"/>
          <w:sz w:val="24"/>
          <w:szCs w:val="24"/>
        </w:rPr>
        <w:t>а</w:t>
      </w:r>
      <w:r w:rsidR="0035291C">
        <w:rPr>
          <w:rFonts w:asciiTheme="majorBidi" w:hAnsiTheme="majorBidi" w:cstheme="majorBidi"/>
          <w:color w:val="000000"/>
          <w:sz w:val="24"/>
          <w:szCs w:val="24"/>
        </w:rPr>
        <w:t xml:space="preserve">ложников); сгорело несколько домов на перекрёстке улиц Октябрьской и Профсоюзной, а то, что осталось от пожара, была разобрано фашистами на стройматериалы; </w:t>
      </w:r>
      <w:r w:rsidR="00F835F4">
        <w:rPr>
          <w:rFonts w:asciiTheme="majorBidi" w:hAnsiTheme="majorBidi" w:cstheme="majorBidi"/>
          <w:sz w:val="24"/>
          <w:szCs w:val="24"/>
        </w:rPr>
        <w:t>б</w:t>
      </w:r>
      <w:r w:rsidR="00F835F4" w:rsidRPr="00F835F4">
        <w:rPr>
          <w:rFonts w:asciiTheme="majorBidi" w:hAnsiTheme="majorBidi" w:cstheme="majorBidi"/>
          <w:sz w:val="24"/>
          <w:szCs w:val="24"/>
        </w:rPr>
        <w:t>ыла разруш</w:t>
      </w:r>
      <w:r w:rsidR="00F835F4" w:rsidRPr="00F835F4">
        <w:rPr>
          <w:rFonts w:asciiTheme="majorBidi" w:hAnsiTheme="majorBidi" w:cstheme="majorBidi"/>
          <w:sz w:val="24"/>
          <w:szCs w:val="24"/>
        </w:rPr>
        <w:t>е</w:t>
      </w:r>
      <w:r w:rsidR="00F835F4" w:rsidRPr="00F835F4">
        <w:rPr>
          <w:rFonts w:asciiTheme="majorBidi" w:hAnsiTheme="majorBidi" w:cstheme="majorBidi"/>
          <w:sz w:val="24"/>
          <w:szCs w:val="24"/>
        </w:rPr>
        <w:t>на звонница Космодемьянской церкви</w:t>
      </w:r>
      <w:r w:rsidR="00F835F4">
        <w:rPr>
          <w:rFonts w:asciiTheme="majorBidi" w:hAnsiTheme="majorBidi" w:cstheme="majorBidi"/>
          <w:sz w:val="24"/>
          <w:szCs w:val="24"/>
        </w:rPr>
        <w:t xml:space="preserve">. </w:t>
      </w:r>
    </w:p>
    <w:p w:rsidR="00F835F4" w:rsidRDefault="00F835F4" w:rsidP="0050251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Одним из самых масштабных разрушений является взрыв </w:t>
      </w:r>
      <w:proofErr w:type="spellStart"/>
      <w:r>
        <w:rPr>
          <w:rFonts w:asciiTheme="majorBidi" w:hAnsiTheme="majorBidi" w:cstheme="majorBidi"/>
          <w:sz w:val="24"/>
          <w:szCs w:val="24"/>
        </w:rPr>
        <w:t>Ольгинского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моста. Сам мост взрывали за время Великой Отечественной войны дважды. Первый </w:t>
      </w:r>
      <w:r w:rsidR="00113795">
        <w:rPr>
          <w:rFonts w:asciiTheme="majorBidi" w:hAnsiTheme="majorBidi" w:cstheme="majorBidi"/>
          <w:sz w:val="24"/>
          <w:szCs w:val="24"/>
        </w:rPr>
        <w:t xml:space="preserve">произошёл </w:t>
      </w:r>
      <w:r>
        <w:rPr>
          <w:rFonts w:asciiTheme="majorBidi" w:hAnsiTheme="majorBidi" w:cstheme="majorBidi"/>
          <w:sz w:val="24"/>
          <w:szCs w:val="24"/>
        </w:rPr>
        <w:t xml:space="preserve">8 июля </w:t>
      </w:r>
      <w:r w:rsidR="00113795">
        <w:rPr>
          <w:rFonts w:asciiTheme="majorBidi" w:hAnsiTheme="majorBidi" w:cstheme="majorBidi"/>
          <w:sz w:val="24"/>
          <w:szCs w:val="24"/>
        </w:rPr>
        <w:t xml:space="preserve">1941 при входе захватчика на территорию города, это было сделано для того, что задержать противни. Второй взрыв был организован 22 июля 1944 года фашистскими захватчиками. </w:t>
      </w:r>
      <w:r w:rsidR="00113795" w:rsidRPr="00113795">
        <w:rPr>
          <w:rFonts w:asciiTheme="majorBidi" w:hAnsiTheme="majorBidi" w:cstheme="majorBidi"/>
          <w:sz w:val="24"/>
          <w:szCs w:val="24"/>
        </w:rPr>
        <w:t>При отступлении из Пскова оккупанты тремя мощными взрывами разрушили красивый 252-метровый металлический мост Красной Армии через Великую. Средний пролет длиной 75 м был взорван посредине (взрыв был осуществлен с расче</w:t>
      </w:r>
      <w:r w:rsidR="00113795" w:rsidRPr="00113795">
        <w:rPr>
          <w:rFonts w:asciiTheme="majorBidi" w:hAnsiTheme="majorBidi" w:cstheme="majorBidi"/>
          <w:sz w:val="24"/>
          <w:szCs w:val="24"/>
        </w:rPr>
        <w:softHyphen/>
        <w:t>том на полное разрушение), и концы арки обрушились в воду. Левобережная и правобережная подвесные фермы длиной по 36 м также упали в реку. Были разрушены почти все опоры моста. Необходимость быс</w:t>
      </w:r>
      <w:r w:rsidR="00113795" w:rsidRPr="00113795">
        <w:rPr>
          <w:rFonts w:asciiTheme="majorBidi" w:hAnsiTheme="majorBidi" w:cstheme="majorBidi"/>
          <w:sz w:val="24"/>
          <w:szCs w:val="24"/>
        </w:rPr>
        <w:t>т</w:t>
      </w:r>
      <w:r w:rsidR="00113795" w:rsidRPr="00113795">
        <w:rPr>
          <w:rFonts w:asciiTheme="majorBidi" w:hAnsiTheme="majorBidi" w:cstheme="majorBidi"/>
          <w:sz w:val="24"/>
          <w:szCs w:val="24"/>
        </w:rPr>
        <w:t xml:space="preserve">рейшего его восстановления </w:t>
      </w:r>
      <w:r w:rsidR="00113795">
        <w:rPr>
          <w:rFonts w:asciiTheme="majorBidi" w:hAnsiTheme="majorBidi" w:cstheme="majorBidi"/>
          <w:sz w:val="24"/>
          <w:szCs w:val="24"/>
        </w:rPr>
        <w:t xml:space="preserve">определялась </w:t>
      </w:r>
      <w:r w:rsidR="00113795" w:rsidRPr="00113795">
        <w:rPr>
          <w:rFonts w:asciiTheme="majorBidi" w:hAnsiTheme="majorBidi" w:cstheme="majorBidi"/>
          <w:sz w:val="24"/>
          <w:szCs w:val="24"/>
        </w:rPr>
        <w:t>прежде всего потребностью переправы для войск 3-го Прибалтийского фронта. Был срочно построен деревянный низководный мост на св</w:t>
      </w:r>
      <w:r w:rsidR="00113795" w:rsidRPr="00113795">
        <w:rPr>
          <w:rFonts w:asciiTheme="majorBidi" w:hAnsiTheme="majorBidi" w:cstheme="majorBidi"/>
          <w:sz w:val="24"/>
          <w:szCs w:val="24"/>
        </w:rPr>
        <w:t>а</w:t>
      </w:r>
      <w:r w:rsidR="00113795" w:rsidRPr="00113795">
        <w:rPr>
          <w:rFonts w:asciiTheme="majorBidi" w:hAnsiTheme="majorBidi" w:cstheme="majorBidi"/>
          <w:sz w:val="24"/>
          <w:szCs w:val="24"/>
        </w:rPr>
        <w:t>ях, по которому прошли воин</w:t>
      </w:r>
      <w:r w:rsidR="00113795">
        <w:rPr>
          <w:rFonts w:asciiTheme="majorBidi" w:hAnsiTheme="majorBidi" w:cstheme="majorBidi"/>
          <w:sz w:val="24"/>
          <w:szCs w:val="24"/>
        </w:rPr>
        <w:t>ские части</w:t>
      </w:r>
      <w:r w:rsidR="00113795" w:rsidRPr="00113795">
        <w:rPr>
          <w:rFonts w:asciiTheme="majorBidi" w:hAnsiTheme="majorBidi" w:cstheme="majorBidi"/>
          <w:sz w:val="24"/>
          <w:szCs w:val="24"/>
        </w:rPr>
        <w:t xml:space="preserve"> для изгнания врага из Прибалтики</w:t>
      </w:r>
      <w:r w:rsidR="00113795">
        <w:rPr>
          <w:rFonts w:asciiTheme="majorBidi" w:hAnsiTheme="majorBidi" w:cstheme="majorBidi"/>
          <w:sz w:val="24"/>
          <w:szCs w:val="24"/>
        </w:rPr>
        <w:t>.</w:t>
      </w:r>
    </w:p>
    <w:p w:rsidR="005D2550" w:rsidRDefault="005D2550" w:rsidP="0050251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 время оккупации, которая длилась долгих 3 года (9 июля 1941- 22 июля 1944), вр</w:t>
      </w:r>
      <w:r>
        <w:rPr>
          <w:rFonts w:asciiTheme="majorBidi" w:hAnsiTheme="majorBidi" w:cstheme="majorBidi"/>
          <w:sz w:val="24"/>
          <w:szCs w:val="24"/>
        </w:rPr>
        <w:t>а</w:t>
      </w:r>
      <w:r>
        <w:rPr>
          <w:rFonts w:asciiTheme="majorBidi" w:hAnsiTheme="majorBidi" w:cstheme="majorBidi"/>
          <w:sz w:val="24"/>
          <w:szCs w:val="24"/>
        </w:rPr>
        <w:t>жеские захватчики сильно изменили облик города, разрушили большое количество истор</w:t>
      </w:r>
      <w:r>
        <w:rPr>
          <w:rFonts w:asciiTheme="majorBidi" w:hAnsiTheme="majorBidi" w:cstheme="majorBidi"/>
          <w:sz w:val="24"/>
          <w:szCs w:val="24"/>
        </w:rPr>
        <w:t>и</w:t>
      </w:r>
      <w:r>
        <w:rPr>
          <w:rFonts w:asciiTheme="majorBidi" w:hAnsiTheme="majorBidi" w:cstheme="majorBidi"/>
          <w:sz w:val="24"/>
          <w:szCs w:val="24"/>
        </w:rPr>
        <w:t>ческих зданий. Именно поэтому, глядя сейчас на старые фотографии, нам сложно узнать то или иное место. Однако с уверенностью можно сказать, что Псков остался прекрасным и свободным городом, благодаря подвигу советских солдат.</w:t>
      </w:r>
    </w:p>
    <w:p w:rsidR="005D2550" w:rsidRPr="00113795" w:rsidRDefault="005D2550" w:rsidP="0050251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Ссылки: </w:t>
      </w:r>
      <w:r w:rsidRPr="005D2550">
        <w:rPr>
          <w:rFonts w:asciiTheme="majorBidi" w:hAnsiTheme="majorBidi" w:cstheme="majorBidi"/>
          <w:sz w:val="24"/>
          <w:szCs w:val="24"/>
        </w:rPr>
        <w:t>http://bibliopskov.ru/</w:t>
      </w:r>
    </w:p>
    <w:p w:rsidR="00787498" w:rsidRPr="00F835F4" w:rsidRDefault="00787498" w:rsidP="0050251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787498" w:rsidRPr="00113795" w:rsidRDefault="001563F9" w:rsidP="00502517">
      <w:pPr>
        <w:spacing w:after="0" w:line="360" w:lineRule="auto"/>
        <w:ind w:firstLine="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17475" cy="2569376"/>
            <wp:effectExtent l="19050" t="0" r="0" b="0"/>
            <wp:docPr id="1" name="Рисунок 1" descr="C:\Users\Сергей\AppData\Local\Microsoft\Windows\Temporary Internet Files\Content.Word\IMG_E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Content.Word\IMG_E0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040" cy="257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498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                      </w:t>
      </w:r>
      <w:r w:rsidR="00113795">
        <w:rPr>
          <w:rFonts w:asciiTheme="majorBidi" w:hAnsiTheme="majorBidi" w:cstheme="majorBidi"/>
          <w:color w:val="000000"/>
          <w:sz w:val="24"/>
          <w:szCs w:val="24"/>
        </w:rPr>
        <w:t xml:space="preserve">                  </w:t>
      </w:r>
      <w:r w:rsidR="00787498" w:rsidRPr="00787498">
        <w:rPr>
          <w:rFonts w:asciiTheme="majorBidi" w:hAnsiTheme="majorBidi" w:cstheme="majorBidi"/>
          <w:color w:val="000000"/>
          <w:sz w:val="20"/>
          <w:szCs w:val="20"/>
        </w:rPr>
        <w:t>на фронтовом фото справа налево: П.</w:t>
      </w:r>
      <w:r w:rsidR="00787498">
        <w:rPr>
          <w:rFonts w:asciiTheme="majorBidi" w:hAnsiTheme="majorBidi" w:cstheme="majorBidi"/>
          <w:color w:val="000000"/>
          <w:sz w:val="20"/>
          <w:szCs w:val="20"/>
        </w:rPr>
        <w:t>Т.</w:t>
      </w:r>
      <w:r w:rsidR="00787498" w:rsidRPr="00787498">
        <w:rPr>
          <w:rFonts w:asciiTheme="majorBidi" w:hAnsiTheme="majorBidi" w:cstheme="majorBidi"/>
          <w:color w:val="000000"/>
          <w:sz w:val="20"/>
          <w:szCs w:val="20"/>
        </w:rPr>
        <w:t>Харитонов, М.</w:t>
      </w:r>
      <w:r w:rsidR="00787498">
        <w:rPr>
          <w:rFonts w:asciiTheme="majorBidi" w:hAnsiTheme="majorBidi" w:cstheme="majorBidi"/>
          <w:color w:val="000000"/>
          <w:sz w:val="20"/>
          <w:szCs w:val="20"/>
        </w:rPr>
        <w:t>П.</w:t>
      </w:r>
      <w:r w:rsidR="00787498" w:rsidRPr="00787498">
        <w:rPr>
          <w:rFonts w:asciiTheme="majorBidi" w:hAnsiTheme="majorBidi" w:cstheme="majorBidi"/>
          <w:color w:val="000000"/>
          <w:sz w:val="20"/>
          <w:szCs w:val="20"/>
        </w:rPr>
        <w:t xml:space="preserve">Жуков, </w:t>
      </w:r>
      <w:proofErr w:type="spellStart"/>
      <w:r w:rsidR="00787498" w:rsidRPr="00787498">
        <w:rPr>
          <w:rFonts w:asciiTheme="majorBidi" w:hAnsiTheme="majorBidi" w:cstheme="majorBidi"/>
          <w:color w:val="000000"/>
          <w:sz w:val="20"/>
          <w:szCs w:val="20"/>
        </w:rPr>
        <w:t>С.</w:t>
      </w:r>
      <w:r w:rsidR="00787498">
        <w:rPr>
          <w:rFonts w:asciiTheme="majorBidi" w:hAnsiTheme="majorBidi" w:cstheme="majorBidi"/>
          <w:color w:val="000000"/>
          <w:sz w:val="20"/>
          <w:szCs w:val="20"/>
        </w:rPr>
        <w:t>И.</w:t>
      </w:r>
      <w:r w:rsidR="00787498" w:rsidRPr="00787498">
        <w:rPr>
          <w:rFonts w:asciiTheme="majorBidi" w:hAnsiTheme="majorBidi" w:cstheme="majorBidi"/>
          <w:color w:val="000000"/>
          <w:sz w:val="20"/>
          <w:szCs w:val="20"/>
        </w:rPr>
        <w:t>Здоровцев</w:t>
      </w:r>
      <w:proofErr w:type="spellEnd"/>
      <w:r w:rsidR="00787498" w:rsidRPr="00787498">
        <w:rPr>
          <w:rFonts w:asciiTheme="majorBidi" w:hAnsiTheme="majorBidi" w:cstheme="majorBidi"/>
          <w:color w:val="000000"/>
          <w:sz w:val="20"/>
          <w:szCs w:val="20"/>
        </w:rPr>
        <w:t xml:space="preserve">. </w:t>
      </w:r>
    </w:p>
    <w:p w:rsidR="0035291C" w:rsidRDefault="000D38A6" w:rsidP="00502517">
      <w:pPr>
        <w:spacing w:after="0" w:line="360" w:lineRule="auto"/>
        <w:ind w:firstLine="567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>
            <wp:extent cx="3868393" cy="2524125"/>
            <wp:effectExtent l="19050" t="0" r="0" b="0"/>
            <wp:docPr id="10" name="Рисунок 10" descr="Фото из коллекции Вячеслава Волхон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 из коллекции Вячеслава Волхон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154" cy="252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color w:val="000000"/>
          <w:sz w:val="20"/>
          <w:szCs w:val="20"/>
        </w:rPr>
        <w:t xml:space="preserve">                                                     </w:t>
      </w:r>
      <w:r w:rsidR="0035291C">
        <w:rPr>
          <w:rFonts w:asciiTheme="majorBidi" w:hAnsiTheme="majorBidi" w:cstheme="majorBidi"/>
          <w:color w:val="000000"/>
          <w:sz w:val="20"/>
          <w:szCs w:val="20"/>
        </w:rPr>
        <w:t xml:space="preserve">                            </w:t>
      </w:r>
      <w:r>
        <w:rPr>
          <w:rFonts w:asciiTheme="majorBidi" w:hAnsiTheme="majorBidi" w:cstheme="majorBidi"/>
          <w:color w:val="000000"/>
          <w:sz w:val="20"/>
          <w:szCs w:val="20"/>
        </w:rPr>
        <w:t>на фото сгоревшее здание Пассажа, за толпой людей виднеется столб-виселица</w:t>
      </w:r>
    </w:p>
    <w:p w:rsidR="0035291C" w:rsidRDefault="0035291C" w:rsidP="00502517">
      <w:pPr>
        <w:spacing w:after="0" w:line="360" w:lineRule="auto"/>
        <w:ind w:firstLine="567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505439" cy="2786824"/>
            <wp:effectExtent l="19050" t="0" r="0" b="0"/>
            <wp:docPr id="18" name="Рисунок 13" descr=". Фото из коллекции Вячеслава Волхон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 Фото из коллекции Вячеслава Волхон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90" cy="279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5D2550">
        <w:rPr>
          <w:rFonts w:asciiTheme="majorBidi" w:hAnsiTheme="majorBidi" w:cstheme="majorBidi"/>
          <w:color w:val="000000"/>
          <w:sz w:val="20"/>
          <w:szCs w:val="20"/>
        </w:rPr>
        <w:t xml:space="preserve">               </w:t>
      </w:r>
      <w:r>
        <w:rPr>
          <w:rFonts w:asciiTheme="majorBidi" w:hAnsiTheme="majorBidi" w:cstheme="majorBidi"/>
          <w:color w:val="000000"/>
          <w:sz w:val="20"/>
          <w:szCs w:val="20"/>
        </w:rPr>
        <w:t xml:space="preserve"> на фото сгоревшие дома на пересечении улиц Октябрьской и Профсоюзной </w:t>
      </w:r>
    </w:p>
    <w:p w:rsidR="00F835F4" w:rsidRPr="00F835F4" w:rsidRDefault="00F835F4" w:rsidP="00502517">
      <w:pPr>
        <w:spacing w:after="0" w:line="360" w:lineRule="auto"/>
        <w:ind w:firstLine="567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025721" cy="2601623"/>
            <wp:effectExtent l="19050" t="0" r="0" b="0"/>
            <wp:docPr id="19" name="Рисунок 16" descr="https://media.informpskov.ru/pictures/20130816234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edia.informpskov.ru/pictures/20130816234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340" cy="260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на фото Звонница</w:t>
      </w:r>
      <w:r w:rsidRPr="00F835F4">
        <w:rPr>
          <w:sz w:val="18"/>
          <w:szCs w:val="18"/>
        </w:rPr>
        <w:t xml:space="preserve"> </w:t>
      </w:r>
      <w:r w:rsidRPr="00F835F4">
        <w:rPr>
          <w:rFonts w:asciiTheme="majorBidi" w:hAnsiTheme="majorBidi" w:cstheme="majorBidi"/>
          <w:sz w:val="20"/>
          <w:szCs w:val="20"/>
        </w:rPr>
        <w:t>Космодемьянской церкви</w:t>
      </w:r>
      <w:r w:rsidRPr="00F835F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</w:p>
    <w:p w:rsidR="000D38A6" w:rsidRPr="00787498" w:rsidRDefault="005D2550" w:rsidP="00502517">
      <w:pPr>
        <w:spacing w:after="0" w:line="360" w:lineRule="auto"/>
        <w:ind w:firstLine="567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10339" cy="2519164"/>
            <wp:effectExtent l="19050" t="0" r="4361" b="0"/>
            <wp:docPr id="20" name="Рисунок 19" descr="https://s13.stc.all.kpcdn.net/share/i/4/907307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13.stc.all.kpcdn.net/share/i/4/907307/inx960x6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962" cy="252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color w:val="000000"/>
          <w:sz w:val="20"/>
          <w:szCs w:val="20"/>
        </w:rPr>
        <w:t xml:space="preserve">                                                                                                               на фото разрушенный </w:t>
      </w:r>
      <w:proofErr w:type="spellStart"/>
      <w:r>
        <w:rPr>
          <w:rFonts w:asciiTheme="majorBidi" w:hAnsiTheme="majorBidi" w:cstheme="majorBidi"/>
          <w:color w:val="000000"/>
          <w:sz w:val="20"/>
          <w:szCs w:val="20"/>
        </w:rPr>
        <w:t>Ольгинский</w:t>
      </w:r>
      <w:proofErr w:type="spellEnd"/>
      <w:r>
        <w:rPr>
          <w:rFonts w:asciiTheme="majorBidi" w:hAnsiTheme="majorBidi" w:cstheme="majorBidi"/>
          <w:color w:val="000000"/>
          <w:sz w:val="20"/>
          <w:szCs w:val="20"/>
        </w:rPr>
        <w:t xml:space="preserve"> мост (1944г.) и его деревянная копия справа </w:t>
      </w:r>
    </w:p>
    <w:sectPr w:rsidR="000D38A6" w:rsidRPr="00787498" w:rsidSect="0050251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205"/>
    <w:multiLevelType w:val="hybridMultilevel"/>
    <w:tmpl w:val="7D9C631A"/>
    <w:lvl w:ilvl="0" w:tplc="0A269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C3965"/>
    <w:multiLevelType w:val="hybridMultilevel"/>
    <w:tmpl w:val="14626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324EE"/>
    <w:multiLevelType w:val="hybridMultilevel"/>
    <w:tmpl w:val="CBFC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35F0C"/>
    <w:multiLevelType w:val="hybridMultilevel"/>
    <w:tmpl w:val="2398E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7799F"/>
    <w:multiLevelType w:val="multilevel"/>
    <w:tmpl w:val="12ACD0E0"/>
    <w:lvl w:ilvl="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4" w:hanging="2160"/>
      </w:pPr>
      <w:rPr>
        <w:rFonts w:hint="default"/>
      </w:rPr>
    </w:lvl>
  </w:abstractNum>
  <w:abstractNum w:abstractNumId="5">
    <w:nsid w:val="31247343"/>
    <w:multiLevelType w:val="hybridMultilevel"/>
    <w:tmpl w:val="61CE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7300E"/>
    <w:multiLevelType w:val="multilevel"/>
    <w:tmpl w:val="12ACD0E0"/>
    <w:lvl w:ilvl="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4" w:hanging="2160"/>
      </w:pPr>
      <w:rPr>
        <w:rFonts w:hint="default"/>
      </w:rPr>
    </w:lvl>
  </w:abstractNum>
  <w:abstractNum w:abstractNumId="7">
    <w:nsid w:val="39B51E51"/>
    <w:multiLevelType w:val="hybridMultilevel"/>
    <w:tmpl w:val="70C82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B35E4"/>
    <w:multiLevelType w:val="hybridMultilevel"/>
    <w:tmpl w:val="5E64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A3513"/>
    <w:multiLevelType w:val="hybridMultilevel"/>
    <w:tmpl w:val="A7AAB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F51E5"/>
    <w:multiLevelType w:val="hybridMultilevel"/>
    <w:tmpl w:val="9CD2A260"/>
    <w:lvl w:ilvl="0" w:tplc="E36AF2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71B3E"/>
    <w:multiLevelType w:val="hybridMultilevel"/>
    <w:tmpl w:val="87401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C6FAB"/>
    <w:multiLevelType w:val="hybridMultilevel"/>
    <w:tmpl w:val="624C7F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DC70F3"/>
    <w:multiLevelType w:val="hybridMultilevel"/>
    <w:tmpl w:val="3272CE56"/>
    <w:lvl w:ilvl="0" w:tplc="9894EB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1192A"/>
    <w:multiLevelType w:val="hybridMultilevel"/>
    <w:tmpl w:val="72D4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B3C86"/>
    <w:multiLevelType w:val="hybridMultilevel"/>
    <w:tmpl w:val="D4B24C68"/>
    <w:lvl w:ilvl="0" w:tplc="A2589112">
      <w:start w:val="4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6">
    <w:nsid w:val="6FF01D66"/>
    <w:multiLevelType w:val="hybridMultilevel"/>
    <w:tmpl w:val="B05C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76261"/>
    <w:multiLevelType w:val="multilevel"/>
    <w:tmpl w:val="12ACD0E0"/>
    <w:lvl w:ilvl="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4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4"/>
  </w:num>
  <w:num w:numId="5">
    <w:abstractNumId w:val="17"/>
  </w:num>
  <w:num w:numId="6">
    <w:abstractNumId w:val="8"/>
  </w:num>
  <w:num w:numId="7">
    <w:abstractNumId w:val="16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  <w:num w:numId="13">
    <w:abstractNumId w:val="5"/>
  </w:num>
  <w:num w:numId="14">
    <w:abstractNumId w:val="13"/>
  </w:num>
  <w:num w:numId="15">
    <w:abstractNumId w:val="3"/>
  </w:num>
  <w:num w:numId="16">
    <w:abstractNumId w:val="1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55C6B"/>
    <w:rsid w:val="00043723"/>
    <w:rsid w:val="00044859"/>
    <w:rsid w:val="000662F9"/>
    <w:rsid w:val="000727D5"/>
    <w:rsid w:val="00090623"/>
    <w:rsid w:val="000933CA"/>
    <w:rsid w:val="0009655C"/>
    <w:rsid w:val="000B035C"/>
    <w:rsid w:val="000D16DD"/>
    <w:rsid w:val="000D1D5F"/>
    <w:rsid w:val="000D38A6"/>
    <w:rsid w:val="00111132"/>
    <w:rsid w:val="00113795"/>
    <w:rsid w:val="00141142"/>
    <w:rsid w:val="00146667"/>
    <w:rsid w:val="001563F9"/>
    <w:rsid w:val="0015796F"/>
    <w:rsid w:val="00174054"/>
    <w:rsid w:val="00195FCA"/>
    <w:rsid w:val="001B2009"/>
    <w:rsid w:val="001C4011"/>
    <w:rsid w:val="001D07D8"/>
    <w:rsid w:val="001E4171"/>
    <w:rsid w:val="001E52D7"/>
    <w:rsid w:val="0022085F"/>
    <w:rsid w:val="002641F0"/>
    <w:rsid w:val="00267C76"/>
    <w:rsid w:val="002A6D91"/>
    <w:rsid w:val="002B5B9A"/>
    <w:rsid w:val="002C29FB"/>
    <w:rsid w:val="002C35F4"/>
    <w:rsid w:val="002F58A2"/>
    <w:rsid w:val="002F5B58"/>
    <w:rsid w:val="00335CE4"/>
    <w:rsid w:val="0035291C"/>
    <w:rsid w:val="00363A75"/>
    <w:rsid w:val="003947AF"/>
    <w:rsid w:val="003C1914"/>
    <w:rsid w:val="00405134"/>
    <w:rsid w:val="00414CD6"/>
    <w:rsid w:val="00417159"/>
    <w:rsid w:val="0042495D"/>
    <w:rsid w:val="004356DD"/>
    <w:rsid w:val="00442A44"/>
    <w:rsid w:val="0046198D"/>
    <w:rsid w:val="004908DC"/>
    <w:rsid w:val="00502517"/>
    <w:rsid w:val="00553F2A"/>
    <w:rsid w:val="00562824"/>
    <w:rsid w:val="005745FB"/>
    <w:rsid w:val="005D1C1C"/>
    <w:rsid w:val="005D2550"/>
    <w:rsid w:val="005D378C"/>
    <w:rsid w:val="005D61EC"/>
    <w:rsid w:val="005F2B8A"/>
    <w:rsid w:val="006374C9"/>
    <w:rsid w:val="0065126C"/>
    <w:rsid w:val="00683496"/>
    <w:rsid w:val="006D3FA6"/>
    <w:rsid w:val="006D55C8"/>
    <w:rsid w:val="00703271"/>
    <w:rsid w:val="00733D28"/>
    <w:rsid w:val="00783A7F"/>
    <w:rsid w:val="00787498"/>
    <w:rsid w:val="007A4535"/>
    <w:rsid w:val="007B3AA2"/>
    <w:rsid w:val="007C06D0"/>
    <w:rsid w:val="007C073C"/>
    <w:rsid w:val="007D4EF7"/>
    <w:rsid w:val="007F04F7"/>
    <w:rsid w:val="0083112F"/>
    <w:rsid w:val="00862124"/>
    <w:rsid w:val="00876F10"/>
    <w:rsid w:val="00885657"/>
    <w:rsid w:val="00894E05"/>
    <w:rsid w:val="008C20C3"/>
    <w:rsid w:val="008D64DF"/>
    <w:rsid w:val="0090125D"/>
    <w:rsid w:val="009649DA"/>
    <w:rsid w:val="009704B6"/>
    <w:rsid w:val="009779C5"/>
    <w:rsid w:val="00983A7F"/>
    <w:rsid w:val="009E2EAE"/>
    <w:rsid w:val="009E365D"/>
    <w:rsid w:val="009E58A8"/>
    <w:rsid w:val="00A065F3"/>
    <w:rsid w:val="00A07291"/>
    <w:rsid w:val="00A70CB7"/>
    <w:rsid w:val="00A71B41"/>
    <w:rsid w:val="00A869F6"/>
    <w:rsid w:val="00A90106"/>
    <w:rsid w:val="00A904CD"/>
    <w:rsid w:val="00AB407A"/>
    <w:rsid w:val="00AC6B35"/>
    <w:rsid w:val="00AD6B15"/>
    <w:rsid w:val="00AE35FC"/>
    <w:rsid w:val="00AE78B7"/>
    <w:rsid w:val="00AF2A30"/>
    <w:rsid w:val="00B01DF0"/>
    <w:rsid w:val="00B038D9"/>
    <w:rsid w:val="00B20F74"/>
    <w:rsid w:val="00B26C34"/>
    <w:rsid w:val="00B531A4"/>
    <w:rsid w:val="00B55C6B"/>
    <w:rsid w:val="00B63FC5"/>
    <w:rsid w:val="00BC4E99"/>
    <w:rsid w:val="00BF0738"/>
    <w:rsid w:val="00C26E49"/>
    <w:rsid w:val="00C379CF"/>
    <w:rsid w:val="00C413C2"/>
    <w:rsid w:val="00C603ED"/>
    <w:rsid w:val="00C64901"/>
    <w:rsid w:val="00C72034"/>
    <w:rsid w:val="00C86C14"/>
    <w:rsid w:val="00C94BF9"/>
    <w:rsid w:val="00CA4EE1"/>
    <w:rsid w:val="00CD66F3"/>
    <w:rsid w:val="00CF4BBF"/>
    <w:rsid w:val="00D332A9"/>
    <w:rsid w:val="00D52176"/>
    <w:rsid w:val="00DA44EC"/>
    <w:rsid w:val="00DB6466"/>
    <w:rsid w:val="00DC1F96"/>
    <w:rsid w:val="00DD5FD0"/>
    <w:rsid w:val="00DF79EE"/>
    <w:rsid w:val="00E35E64"/>
    <w:rsid w:val="00E62733"/>
    <w:rsid w:val="00E62F71"/>
    <w:rsid w:val="00E769DB"/>
    <w:rsid w:val="00E80A35"/>
    <w:rsid w:val="00EA6EE1"/>
    <w:rsid w:val="00EE6EC4"/>
    <w:rsid w:val="00F160C2"/>
    <w:rsid w:val="00F679D5"/>
    <w:rsid w:val="00F82D97"/>
    <w:rsid w:val="00F835F4"/>
    <w:rsid w:val="00F846D6"/>
    <w:rsid w:val="00F96834"/>
    <w:rsid w:val="00FB60BD"/>
    <w:rsid w:val="00FE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57"/>
  </w:style>
  <w:style w:type="paragraph" w:styleId="2">
    <w:name w:val="heading 2"/>
    <w:basedOn w:val="a"/>
    <w:link w:val="20"/>
    <w:uiPriority w:val="9"/>
    <w:qFormat/>
    <w:rsid w:val="00B26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67C76"/>
  </w:style>
  <w:style w:type="paragraph" w:styleId="a4">
    <w:name w:val="List Paragraph"/>
    <w:basedOn w:val="a"/>
    <w:uiPriority w:val="34"/>
    <w:qFormat/>
    <w:rsid w:val="0068349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1DF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D5FD0"/>
    <w:pPr>
      <w:spacing w:after="0" w:line="240" w:lineRule="auto"/>
    </w:pPr>
  </w:style>
  <w:style w:type="table" w:styleId="a7">
    <w:name w:val="Table Grid"/>
    <w:basedOn w:val="a1"/>
    <w:uiPriority w:val="59"/>
    <w:rsid w:val="00C9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1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6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DB6466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0933C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7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4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25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9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49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1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7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79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1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32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2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2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7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0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5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54AEE-06A0-4341-A973-87471400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2020-04-30T18:36:00Z</dcterms:created>
  <dcterms:modified xsi:type="dcterms:W3CDTF">2020-04-30T18:46:00Z</dcterms:modified>
</cp:coreProperties>
</file>