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1EB" w:rsidRPr="004151EB" w:rsidRDefault="004151EB" w:rsidP="004151E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51EB">
        <w:rPr>
          <w:rFonts w:ascii="Times New Roman" w:hAnsi="Times New Roman" w:cs="Times New Roman"/>
          <w:i/>
          <w:sz w:val="24"/>
          <w:szCs w:val="24"/>
        </w:rPr>
        <w:t xml:space="preserve">Гаврилина Ульяна Николаевна, </w:t>
      </w:r>
      <w:proofErr w:type="gramStart"/>
      <w:r w:rsidRPr="004151EB">
        <w:rPr>
          <w:rFonts w:ascii="Times New Roman" w:hAnsi="Times New Roman" w:cs="Times New Roman"/>
          <w:i/>
          <w:sz w:val="24"/>
          <w:szCs w:val="24"/>
        </w:rPr>
        <w:t>МБОУ  «</w:t>
      </w:r>
      <w:proofErr w:type="spellStart"/>
      <w:proofErr w:type="gramEnd"/>
      <w:r w:rsidRPr="004151EB">
        <w:rPr>
          <w:rFonts w:ascii="Times New Roman" w:hAnsi="Times New Roman" w:cs="Times New Roman"/>
          <w:i/>
          <w:sz w:val="24"/>
          <w:szCs w:val="24"/>
        </w:rPr>
        <w:t>Писковская</w:t>
      </w:r>
      <w:proofErr w:type="spellEnd"/>
      <w:r w:rsidRPr="004151EB">
        <w:rPr>
          <w:rFonts w:ascii="Times New Roman" w:hAnsi="Times New Roman" w:cs="Times New Roman"/>
          <w:i/>
          <w:sz w:val="24"/>
          <w:szCs w:val="24"/>
        </w:rPr>
        <w:t xml:space="preserve"> средняя общеобразовательная </w:t>
      </w:r>
    </w:p>
    <w:p w:rsidR="004151EB" w:rsidRPr="004151EB" w:rsidRDefault="004151EB" w:rsidP="004151E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51EB">
        <w:rPr>
          <w:rFonts w:ascii="Times New Roman" w:hAnsi="Times New Roman" w:cs="Times New Roman"/>
          <w:i/>
          <w:sz w:val="24"/>
          <w:szCs w:val="24"/>
        </w:rPr>
        <w:t xml:space="preserve">школа» Псковского района, 6а класс </w:t>
      </w:r>
    </w:p>
    <w:p w:rsidR="004151EB" w:rsidRPr="004151EB" w:rsidRDefault="004151EB" w:rsidP="004151E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4151EB">
        <w:rPr>
          <w:rFonts w:ascii="Times New Roman" w:hAnsi="Times New Roman" w:cs="Times New Roman"/>
          <w:i/>
          <w:sz w:val="24"/>
          <w:szCs w:val="24"/>
        </w:rPr>
        <w:t>уководитель: Романова Надежда Павловна</w:t>
      </w: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51EB" w:rsidRPr="004151EB" w:rsidRDefault="004151EB" w:rsidP="0041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>ОТКУДА У ПАРНЯ ИСПАНСКАЯ ГРУСТЬ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НЕСКОЛЬКО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СТРАНИЦ ИЗ БИОГРАФИИ МОЕГО ПРАДЕДА     САНЧЕСА ПАВИЛИО ЭЛЮТЕРНО) </w:t>
      </w:r>
    </w:p>
    <w:p w:rsidR="004151EB" w:rsidRDefault="004151EB" w:rsidP="0041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1EB" w:rsidRPr="004151EB" w:rsidRDefault="004151EB" w:rsidP="0041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51EB">
        <w:rPr>
          <w:rFonts w:ascii="Times New Roman" w:hAnsi="Times New Roman" w:cs="Times New Roman"/>
          <w:sz w:val="24"/>
          <w:szCs w:val="24"/>
        </w:rPr>
        <w:t xml:space="preserve">  С самого детства мой брат занимается музыкой, любит петь.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Я  посещаю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танцевальную студию, занимаюсь народными танцами. Мама и </w:t>
      </w:r>
      <w:r>
        <w:rPr>
          <w:rFonts w:ascii="Times New Roman" w:hAnsi="Times New Roman" w:cs="Times New Roman"/>
          <w:sz w:val="24"/>
          <w:szCs w:val="24"/>
        </w:rPr>
        <w:t xml:space="preserve">бабушка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ходят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концерты, </w:t>
      </w:r>
      <w:r w:rsidRPr="004151EB">
        <w:rPr>
          <w:rFonts w:ascii="Times New Roman" w:hAnsi="Times New Roman" w:cs="Times New Roman"/>
          <w:sz w:val="24"/>
          <w:szCs w:val="24"/>
        </w:rPr>
        <w:t xml:space="preserve">радуются нашим успехам. Однажды бабушка воскликнула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« Вот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она испанская кровь!». Мы с братом удивились, а мама пояснила, что наш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прадед  был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 настоящим испанцем.  Нам захотелось как можно больше узнать о нём.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51EB">
        <w:rPr>
          <w:rFonts w:ascii="Times New Roman" w:hAnsi="Times New Roman" w:cs="Times New Roman"/>
          <w:sz w:val="24"/>
          <w:szCs w:val="24"/>
        </w:rPr>
        <w:t xml:space="preserve"> Так появилась цель работы: </w:t>
      </w:r>
      <w:r>
        <w:rPr>
          <w:rFonts w:ascii="Times New Roman" w:hAnsi="Times New Roman" w:cs="Times New Roman"/>
          <w:sz w:val="24"/>
          <w:szCs w:val="24"/>
        </w:rPr>
        <w:t xml:space="preserve">Составить </w:t>
      </w:r>
      <w:r w:rsidRPr="004151EB">
        <w:rPr>
          <w:rFonts w:ascii="Times New Roman" w:hAnsi="Times New Roman" w:cs="Times New Roman"/>
          <w:sz w:val="24"/>
          <w:szCs w:val="24"/>
        </w:rPr>
        <w:t xml:space="preserve">  биографию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 xml:space="preserve">Санчеса 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Павилио</w:t>
      </w:r>
      <w:proofErr w:type="spellEnd"/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Элютерно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,  моего прадеда по материнской линии.      </w:t>
      </w:r>
    </w:p>
    <w:p w:rsidR="004151EB" w:rsidRPr="004151EB" w:rsidRDefault="004151EB" w:rsidP="00415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Исследование  проводилось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общепринятыми методами [2]. На первом этапе мы изучили литературу и Интернет-источники и выяснили, что большая часть изданий представляет из себя документальные и публицистические произведения, основанные на воспоминаниях самих «русских испанцев», в которых достаточно много оценочных суждений.  В отечественной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историографии  работ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, посвященных  вопросам испанской эмиграции оказалось очень мало. Большинство их относится к жанру «журналистского расследования». Нами была изучены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материалы  кандидатской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диссертации В. А.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Талашовой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об испанских детях в СССР [8], опубликованной в начале 1970-х гг., ценным источником информации стала книга 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Елпатьевского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А. В. «Испанская эмиграция в СССР.  Историография и источники, попытка интерпретации» 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4151EB">
        <w:rPr>
          <w:rFonts w:ascii="Times New Roman" w:hAnsi="Times New Roman" w:cs="Times New Roman"/>
          <w:sz w:val="24"/>
          <w:szCs w:val="24"/>
        </w:rPr>
        <w:t>5], в которой собраны   неопубликованные документы, хранящиеся в Государственном архиве Российской Федерации, Российском государственном архиве социально- политической истории (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бывшем  Центральном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партийном архиве) и других архивах. 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4151EB">
        <w:rPr>
          <w:rFonts w:ascii="Times New Roman" w:hAnsi="Times New Roman" w:cs="Times New Roman"/>
          <w:sz w:val="24"/>
          <w:szCs w:val="24"/>
        </w:rPr>
        <w:t xml:space="preserve">На втором   этапе   мы составили список родственников и выяснили, в каких населённых пунктах они проживают. Посещали их или созванивались, записывали воспоминания, занимались   изучением семейного архива: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раскладывали  все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имеющиеся материалы по персоналиям и датам, сканировали, составляли  генеалогическое древо.   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Третий  этап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исследования   был самым сложным, мы   занимались поиском и изучением источников, подтверждающих  рассказы родственников и односельчан. Направили запрос в архивный отдел   аппарата администрации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Плюсского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района Псковской области. Написали электронное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письмо  с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просьбой предоставить любую информацию о нашем </w:t>
      </w:r>
      <w:r w:rsidRPr="004151EB">
        <w:rPr>
          <w:rFonts w:ascii="Times New Roman" w:hAnsi="Times New Roman" w:cs="Times New Roman"/>
          <w:sz w:val="24"/>
          <w:szCs w:val="24"/>
        </w:rPr>
        <w:lastRenderedPageBreak/>
        <w:t xml:space="preserve">родственнике  в Генеральное Консульство Испании в Москве и получили ответ, что следует обратиться в  Испанский Центр в Москве. Послав такой же электронный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запрос,  мы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получили ответ от  Председателя Испанского Центра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Касеро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Марии-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Тересы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.  Она выслала электронные версии   интересующих нас документов. На письмо,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направленное  в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 Российский государственный архив,  ответила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Фернандес-Эрес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Анна Павловна, ведущий специалист отдела комплектации, которая  является дочерью испанца, эвакуированного в СССР вместе с моим прадедом,   она  поделилась материалами своей научно- исследовательской деятельности . </w:t>
      </w:r>
    </w:p>
    <w:p w:rsidR="004151EB" w:rsidRPr="004151EB" w:rsidRDefault="003C35A7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В  июле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1936 года  в Испании произошёл  путч, который привел к гражданской войне, продолжавшейся до 1939 года. Не смотря на то, что военные серьёзно готовились к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мятежу,  им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удалось взять под контроль лишь некоторые регионы страны.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Республиканцы  заручились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поддержкой СССР, а восставшие военные, во главе которых  встал генерал Франсиско Франко,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1EB" w:rsidRPr="004151EB">
        <w:rPr>
          <w:rFonts w:ascii="Times New Roman" w:hAnsi="Times New Roman" w:cs="Times New Roman"/>
          <w:sz w:val="24"/>
          <w:szCs w:val="24"/>
        </w:rPr>
        <w:t xml:space="preserve">- Италии и Германии. Бомбардировкам подвергались Мадрид, Барселона, Бильбао, в результате военных действий массово гибли мирные жители. 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Люди  старались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спасти если не себя, то хотя бы своих детей, началась массовая эмиграция. С 1937 по 1939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год  из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Испании было вывезено  более 34 тысяч детей в возрасте от 3 до 15 лет.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Франция  приняла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9 тысяч человек, Великобритания- около 4 тысяч, Бельгия - 3,5 тысячи. В Советский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Союз  за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годы гражданской войны в Испании приехали  3,5 тысячи детей.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Родители,  отправляя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своих детей на чужбину, думали,  что это ненадолго - пока не утихнут бои  на родине. Но жизнь распорядилась иначе: большинство детей, прибывших в СССР, остались здесь жить, многие больше никогда не увидели своих родных, но, к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сожалению,  так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и не обрели новую родину. Если во всех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остальных  странах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детей   забирали в приемные семьи, в Советском Союзе испанские ребята попадали в детские дома. При них были как испанские, так и советские воспитатели, преподаватели и врачи. [5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] .</w:t>
      </w:r>
      <w:proofErr w:type="gramEnd"/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  Согласно выписке из Книги Памяти Испанского центра, мой прадед числится в списках эвакуированных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детей  за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1937 год под номером 3806  как Санчес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Бадилло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Элеутерио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, житель 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г.Бильбао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, 1929 г.р.. Председатель Испанского Центра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Касеро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Мария-</w:t>
      </w:r>
      <w:proofErr w:type="spellStart"/>
      <w:proofErr w:type="gramStart"/>
      <w:r w:rsidRPr="004151EB">
        <w:rPr>
          <w:rFonts w:ascii="Times New Roman" w:hAnsi="Times New Roman" w:cs="Times New Roman"/>
          <w:sz w:val="24"/>
          <w:szCs w:val="24"/>
        </w:rPr>
        <w:t>Тереса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 пояснила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нам, что искажение имён при выдаче советских документов – частое явление. У испанцев нет отчества, в документах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пишется  имя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-  Санчес и двойная фамилия (по матери и по отцу). Три этих слова превращали в фамилию - 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Санчес,  имя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Павило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, отчество –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Элютерно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. Вместе с ним эвакуировались из города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Бильбао  брат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-  Санчес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Бадилло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Мануэль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, 1927 г.р. под номером 3807 (он умер в 1946 году от туберкулёза в Саратове) и  сестра Санчес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Бадилло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Анна Мария, 1930 г.р. 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под  номером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3805 ( в книге указано, что была несколько раз арестована, после распада СССР вернулась в Испанию) (Приложение </w:t>
      </w:r>
      <w:r w:rsidRPr="004151E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151EB">
        <w:rPr>
          <w:rFonts w:ascii="Times New Roman" w:hAnsi="Times New Roman" w:cs="Times New Roman"/>
          <w:sz w:val="24"/>
          <w:szCs w:val="24"/>
        </w:rPr>
        <w:t xml:space="preserve">) </w:t>
      </w:r>
      <w:r w:rsidRPr="004151EB">
        <w:rPr>
          <w:rFonts w:ascii="Times New Roman" w:hAnsi="Times New Roman" w:cs="Times New Roman"/>
          <w:sz w:val="24"/>
          <w:szCs w:val="24"/>
        </w:rPr>
        <w:lastRenderedPageBreak/>
        <w:t xml:space="preserve">. Санчесы (два брата и сестра) были распределены в детский дом в город Обнинск Калужской области, который разместился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в  двухэтажном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кирпичном здании, предназначенном для детской лесной оздоровительной школы (Приложение </w:t>
      </w:r>
      <w:r w:rsidRPr="004151E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C35A7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Первого  сентября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все испанцы школьного возраста начали учебный год в специально организованной семилетней школе. В гости к испанским детям приезжали поэты, композиторы, артисты, сотрудники радио. В ноябрьски</w:t>
      </w:r>
      <w:r w:rsidR="003C35A7">
        <w:rPr>
          <w:rFonts w:ascii="Times New Roman" w:hAnsi="Times New Roman" w:cs="Times New Roman"/>
          <w:sz w:val="24"/>
          <w:szCs w:val="24"/>
        </w:rPr>
        <w:t xml:space="preserve">й праздник 1937 года испанских </w:t>
      </w:r>
      <w:proofErr w:type="gramStart"/>
      <w:r w:rsidR="003C35A7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4151EB">
        <w:rPr>
          <w:rFonts w:ascii="Times New Roman" w:hAnsi="Times New Roman" w:cs="Times New Roman"/>
          <w:sz w:val="24"/>
          <w:szCs w:val="24"/>
        </w:rPr>
        <w:t xml:space="preserve"> приняли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в пионеры. [1,9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] .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Уезжая от войны, они не предполагали, что в 1941 году война придёт и на русскую землю. Воспитанница детского дома № 1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Виртудес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Компань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Мартинес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вспоминает, что 22 июня 1941 года, когда с официальным обращением к советскому народу выступил Нарком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иностранных  дел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СССР Вячеслав Молотов, в детдоме шла подготовка к очередному празднику. Известие о вероломном нападении гитлеровской Германии стало для всех полнейшей неожиданностью. «Несколько секунд стояла гробовая тишина. Затем начались слезы, причитания, обсуждения,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всех  накрыла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буря эмоций». Эвакуация детей и персонала детдома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тоже  началась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неожиданно. Вот как вспоминала об этом испанская воспитательница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Леонор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Эстевес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: «в первые дни войны директор собрал учителей и воспитателей и сообщил, что получил приказ из </w:t>
      </w:r>
      <w:proofErr w:type="spellStart"/>
      <w:proofErr w:type="gramStart"/>
      <w:r w:rsidRPr="004151EB">
        <w:rPr>
          <w:rFonts w:ascii="Times New Roman" w:hAnsi="Times New Roman" w:cs="Times New Roman"/>
          <w:sz w:val="24"/>
          <w:szCs w:val="24"/>
        </w:rPr>
        <w:t>Наркомпроса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 срочно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эвакуироваться в район Волги. Немедленно началась подготовка. Взяли все продукты, которые могли: макароны, крупы, консервы, чечевицу, муку, растительное масло,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чтобы  обеспечить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питание в течение всего путешествия, которое мы совершили на теплоходе… Директор распорядился, чтобы в небольшой швейной мастерской сшили рюкзаки для каждого ребенка, куда положили пару смен белья, полотенце, мыло, зубную пасту и личную фляжку. Сотрудники и старшие ребята упаковывали книги, школьные принадлежности…» 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От</w:t>
      </w:r>
      <w:r w:rsidR="003C35A7">
        <w:rPr>
          <w:rFonts w:ascii="Times New Roman" w:hAnsi="Times New Roman" w:cs="Times New Roman"/>
          <w:sz w:val="24"/>
          <w:szCs w:val="24"/>
        </w:rPr>
        <w:t xml:space="preserve">ъезд </w:t>
      </w:r>
      <w:r w:rsidRPr="004151EB">
        <w:rPr>
          <w:rFonts w:ascii="Times New Roman" w:hAnsi="Times New Roman" w:cs="Times New Roman"/>
          <w:sz w:val="24"/>
          <w:szCs w:val="24"/>
        </w:rPr>
        <w:t xml:space="preserve"> состоялся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26 августа 1941 года.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На  теплоходе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«Калинин» эвакуировались  несколько детдомов для испанских детей.  Саратовская область, особенно в первый год войны, считалась глубоким тылом, поэтому было решено эвакуировать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туда  четыре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испанских детских дома, насчитывавших более 1300 детей. Вот как вспоминает об этом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Виртудес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Мартинес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>: «Путешествие было непростым.</w:t>
      </w:r>
      <w:r w:rsidR="003C35A7">
        <w:rPr>
          <w:rFonts w:ascii="Times New Roman" w:hAnsi="Times New Roman" w:cs="Times New Roman"/>
          <w:sz w:val="24"/>
          <w:szCs w:val="24"/>
        </w:rPr>
        <w:t xml:space="preserve"> </w:t>
      </w:r>
      <w:r w:rsidRPr="004151EB">
        <w:rPr>
          <w:rFonts w:ascii="Times New Roman" w:hAnsi="Times New Roman" w:cs="Times New Roman"/>
          <w:sz w:val="24"/>
          <w:szCs w:val="24"/>
        </w:rPr>
        <w:t xml:space="preserve">Теплоход был переполнен людьми, а кают на всех не хватало. Старшие, укутавшись, спали на палубах, ночи в конце сентября были уже холодными. 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Запомнился  один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случай, когда  ночью все проснулись от страшного шума от взрывов бомб, разрывавшихся рядом с  кораблем. С палубы мы наблюдали, каким курсом двигается самолет, который нас бомбардировал. К счастью, ни одна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бомба  не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попала в судно».  Детские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дома  разместили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в помещениях бывшей Школы комб</w:t>
      </w:r>
      <w:r w:rsidR="003C35A7">
        <w:rPr>
          <w:rFonts w:ascii="Times New Roman" w:hAnsi="Times New Roman" w:cs="Times New Roman"/>
          <w:sz w:val="24"/>
          <w:szCs w:val="24"/>
        </w:rPr>
        <w:t xml:space="preserve">айнеров и сельской школы. </w:t>
      </w:r>
      <w:r w:rsidRPr="004151EB">
        <w:rPr>
          <w:rFonts w:ascii="Times New Roman" w:hAnsi="Times New Roman" w:cs="Times New Roman"/>
          <w:sz w:val="24"/>
          <w:szCs w:val="24"/>
        </w:rPr>
        <w:t xml:space="preserve"> Из-за начавшейся летом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войны,  дров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 заготовлено не было  и зима 1941–1942 гг. оказалась очень трудной, в  помещениях и спальнях  температура  редко </w:t>
      </w:r>
      <w:r w:rsidRPr="004151EB">
        <w:rPr>
          <w:rFonts w:ascii="Times New Roman" w:hAnsi="Times New Roman" w:cs="Times New Roman"/>
          <w:sz w:val="24"/>
          <w:szCs w:val="24"/>
        </w:rPr>
        <w:lastRenderedPageBreak/>
        <w:t>поднималась выше +3. Вода для питья в ведре за ночь  превращалась в лёд, чтобы не замёрзнуть, спали по двое в постелях. Старших 10-12-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летних  ребят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  отправляли  на заготовку дров. Каждый день в жуткий холод рано утром   запрягали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быков  в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сани и отправлялись на правый обрывистый берег Волги. В лесу по колено в снегу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валили  деревья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, очищали  от сучьев и  двуручными пилами распиливали  на куски  по 3–4 метра.  Пища была скудной.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Виртудес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Мартинес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сохранила в памяти меню. «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Утром  получали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50 граммов хлеба, тарелку каши и стакан чая с двумя кусочками сахара; на обед – овощной суп и тарелку каши, сладкую воду,  50 граммов хлеба; на ужин  рацион состоял из 50 граммов хлеба, свеклы и стакана чая.  Педагоги, не имели даже этого.  Чтобы утолить постоянный голод дети питались разного рода растительностью: почками, древесной корой. У многих в результате этого случалось несварение желудка.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Однажды  обнаружили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на улице замерзшую курицу, сварили и разделили на всех. Холод и голод были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невообразимыми,  страдания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приносили ещё и платяные вши». Не смотря на тяжелые бытовые условия, дети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продолжали  учиться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. Учителями в детдоме в основном работали испанцы,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поэтому  ребята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 не забывали испанский язык. Помимо школьных предметов, они учили детей обычаям и традициям испанского народа. Зимой 1942–1943 гг., когда из</w:t>
      </w:r>
      <w:r w:rsidRPr="004151EB">
        <w:rPr>
          <w:rFonts w:ascii="Cambria Math" w:hAnsi="Cambria Math" w:cs="Cambria Math"/>
          <w:sz w:val="24"/>
          <w:szCs w:val="24"/>
        </w:rPr>
        <w:t>‑</w:t>
      </w:r>
      <w:r w:rsidRPr="004151EB">
        <w:rPr>
          <w:rFonts w:ascii="Times New Roman" w:hAnsi="Times New Roman" w:cs="Times New Roman"/>
          <w:sz w:val="24"/>
          <w:szCs w:val="24"/>
        </w:rPr>
        <w:t xml:space="preserve">за близости Сталинградского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фронта  отключили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свет,  учителя приходили в классы и в сумраке пересказывали   романы испанских  и русских писателей.  С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наступлением  тепла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жизнь  немного  улучшились. В докладной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записке  в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Наркомпрос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от 8 августа 1942 года  директор детского дома № 1 Н. Паншин  пишет о том, что вся жизнь детей проходит главным образом в труде: «3 и 4 классы вместе со взрослыми   работают в  подсобном хозяйстве на прополке, окучивании,  малыши ходят собирать колоски и лекарственные травы. Старшеклассники трудятся по приглашению колхозов в комбайновых бригадах» Разгром фашистских войск под Сталинградом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в  феврале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1943 года  если не улучшил положение коллектива детдома, то, по крайней мере, дал надежду на скорую победу. Немцы отступали, а война уходила из этих мест. Испанских подростков направляли учиться и работать в Саратов</w:t>
      </w:r>
      <w:r w:rsidR="00F75D4F">
        <w:rPr>
          <w:rFonts w:ascii="Times New Roman" w:hAnsi="Times New Roman" w:cs="Times New Roman"/>
          <w:sz w:val="24"/>
          <w:szCs w:val="24"/>
        </w:rPr>
        <w:t xml:space="preserve"> </w:t>
      </w:r>
      <w:r w:rsidRPr="004151EB">
        <w:rPr>
          <w:rFonts w:ascii="Times New Roman" w:hAnsi="Times New Roman" w:cs="Times New Roman"/>
          <w:sz w:val="24"/>
          <w:szCs w:val="24"/>
        </w:rPr>
        <w:t xml:space="preserve">[10].  </w:t>
      </w:r>
    </w:p>
    <w:p w:rsid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     По воспоминаниям родственников, мой прадед, закончив начальную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школу,  не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стал продолжать обучение, а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выпустившись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из детского дома, начал самостоятельную трудовую жизнь. </w:t>
      </w:r>
      <w:r w:rsidR="00F75D4F">
        <w:rPr>
          <w:rFonts w:ascii="Times New Roman" w:hAnsi="Times New Roman" w:cs="Times New Roman"/>
          <w:sz w:val="24"/>
          <w:szCs w:val="24"/>
        </w:rPr>
        <w:t>После окончания войны и</w:t>
      </w:r>
      <w:r w:rsidRPr="004151EB">
        <w:rPr>
          <w:rFonts w:ascii="Times New Roman" w:hAnsi="Times New Roman" w:cs="Times New Roman"/>
          <w:sz w:val="24"/>
          <w:szCs w:val="24"/>
        </w:rPr>
        <w:t xml:space="preserve">з Саратова переезжал в Кострому, затем в Ташкент. А когда в 1953 году был объявлен Всесоюзный призыв,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поехал  в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Казахстан осваивать целину. Здесь повстречал будущую жену – мою прабабушку Екатерину Константиновну,1930 г.р. Вскоре в молодой семье родился сын Владимир. В 1958 году - дочь Люба, а в 1962 году – дочь Наталья.  С 1975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года ,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когда умер диктатор  Франсиско Франко,  испанцы смогли беспрепятственно возвращаться на родину. До 1991 года из СССР уехали    более двух тысяч </w:t>
      </w:r>
      <w:r w:rsidRPr="004151EB">
        <w:rPr>
          <w:rFonts w:ascii="Times New Roman" w:hAnsi="Times New Roman" w:cs="Times New Roman"/>
          <w:sz w:val="24"/>
          <w:szCs w:val="24"/>
        </w:rPr>
        <w:lastRenderedPageBreak/>
        <w:t xml:space="preserve">«испанских детей» и их потомков.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Им  сохраняли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двойное гражданство,  назначали государственную пенсию [3]. Сестра прадеда тоже решила вернуться и звала с собой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Павилио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. Однако, когда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прадеда  вызвали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на собеседование, он сказал: «Моя семья здесь,  жена  никогда не согласится уехать в Испанию, поэтому и я останусь»</w:t>
      </w:r>
      <w:r w:rsidR="007F2F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164F" w:rsidRPr="0005164F" w:rsidRDefault="0005164F" w:rsidP="000516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F2F1A">
        <w:rPr>
          <w:rFonts w:ascii="Times New Roman" w:hAnsi="Times New Roman" w:cs="Times New Roman"/>
          <w:sz w:val="24"/>
          <w:szCs w:val="24"/>
        </w:rPr>
        <w:t xml:space="preserve"> </w:t>
      </w:r>
      <w:r w:rsidRPr="0005164F">
        <w:rPr>
          <w:rFonts w:ascii="Times New Roman" w:hAnsi="Times New Roman" w:cs="Times New Roman"/>
          <w:sz w:val="24"/>
          <w:szCs w:val="24"/>
        </w:rPr>
        <w:t xml:space="preserve">В документах, полученных в </w:t>
      </w:r>
      <w:proofErr w:type="spellStart"/>
      <w:r w:rsidRPr="0005164F">
        <w:rPr>
          <w:rFonts w:ascii="Times New Roman" w:hAnsi="Times New Roman" w:cs="Times New Roman"/>
          <w:sz w:val="24"/>
          <w:szCs w:val="24"/>
        </w:rPr>
        <w:t>Плюсском</w:t>
      </w:r>
      <w:proofErr w:type="spellEnd"/>
      <w:r w:rsidRPr="0005164F">
        <w:rPr>
          <w:rFonts w:ascii="Times New Roman" w:hAnsi="Times New Roman" w:cs="Times New Roman"/>
          <w:sz w:val="24"/>
          <w:szCs w:val="24"/>
        </w:rPr>
        <w:t xml:space="preserve"> районном архиве, записано </w:t>
      </w:r>
      <w:proofErr w:type="gramStart"/>
      <w:r w:rsidRPr="0005164F">
        <w:rPr>
          <w:rFonts w:ascii="Times New Roman" w:hAnsi="Times New Roman" w:cs="Times New Roman"/>
          <w:sz w:val="24"/>
          <w:szCs w:val="24"/>
        </w:rPr>
        <w:t>что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1967 года </w:t>
      </w:r>
      <w:r w:rsidRPr="0005164F">
        <w:rPr>
          <w:rFonts w:ascii="Times New Roman" w:hAnsi="Times New Roman" w:cs="Times New Roman"/>
          <w:sz w:val="24"/>
          <w:szCs w:val="24"/>
        </w:rPr>
        <w:t>семья Санчес проживала в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164F">
        <w:rPr>
          <w:rFonts w:ascii="Times New Roman" w:hAnsi="Times New Roman" w:cs="Times New Roman"/>
          <w:sz w:val="24"/>
          <w:szCs w:val="24"/>
        </w:rPr>
        <w:t>Игомель</w:t>
      </w:r>
      <w:proofErr w:type="spellEnd"/>
      <w:r w:rsidRPr="0005164F">
        <w:rPr>
          <w:rFonts w:ascii="Times New Roman" w:hAnsi="Times New Roman" w:cs="Times New Roman"/>
          <w:sz w:val="24"/>
          <w:szCs w:val="24"/>
        </w:rPr>
        <w:t xml:space="preserve">. Глава </w:t>
      </w:r>
      <w:proofErr w:type="gramStart"/>
      <w:r w:rsidRPr="0005164F">
        <w:rPr>
          <w:rFonts w:ascii="Times New Roman" w:hAnsi="Times New Roman" w:cs="Times New Roman"/>
          <w:sz w:val="24"/>
          <w:szCs w:val="24"/>
        </w:rPr>
        <w:t xml:space="preserve">семьи,   </w:t>
      </w:r>
      <w:proofErr w:type="gramEnd"/>
      <w:r w:rsidRPr="0005164F">
        <w:rPr>
          <w:rFonts w:ascii="Times New Roman" w:hAnsi="Times New Roman" w:cs="Times New Roman"/>
          <w:sz w:val="24"/>
          <w:szCs w:val="24"/>
        </w:rPr>
        <w:t xml:space="preserve">Павел </w:t>
      </w:r>
      <w:proofErr w:type="spellStart"/>
      <w:r w:rsidRPr="0005164F">
        <w:rPr>
          <w:rFonts w:ascii="Times New Roman" w:hAnsi="Times New Roman" w:cs="Times New Roman"/>
          <w:sz w:val="24"/>
          <w:szCs w:val="24"/>
        </w:rPr>
        <w:t>Элютерно</w:t>
      </w:r>
      <w:proofErr w:type="spellEnd"/>
      <w:r w:rsidRPr="0005164F">
        <w:rPr>
          <w:rFonts w:ascii="Times New Roman" w:hAnsi="Times New Roman" w:cs="Times New Roman"/>
          <w:sz w:val="24"/>
          <w:szCs w:val="24"/>
        </w:rPr>
        <w:t xml:space="preserve"> работал в </w:t>
      </w:r>
      <w:r>
        <w:rPr>
          <w:rFonts w:ascii="Times New Roman" w:hAnsi="Times New Roman" w:cs="Times New Roman"/>
          <w:sz w:val="24"/>
          <w:szCs w:val="24"/>
        </w:rPr>
        <w:t xml:space="preserve"> сначала в </w:t>
      </w:r>
      <w:r w:rsidRPr="0005164F">
        <w:rPr>
          <w:rFonts w:ascii="Times New Roman" w:hAnsi="Times New Roman" w:cs="Times New Roman"/>
          <w:sz w:val="24"/>
          <w:szCs w:val="24"/>
        </w:rPr>
        <w:t xml:space="preserve">леспромхозе, </w:t>
      </w:r>
      <w:r>
        <w:rPr>
          <w:rFonts w:ascii="Times New Roman" w:hAnsi="Times New Roman" w:cs="Times New Roman"/>
          <w:sz w:val="24"/>
          <w:szCs w:val="24"/>
        </w:rPr>
        <w:t xml:space="preserve"> а затем в строительной бригаде</w:t>
      </w:r>
      <w:r w:rsidRPr="004151EB">
        <w:rPr>
          <w:rFonts w:ascii="Times New Roman" w:hAnsi="Times New Roman" w:cs="Times New Roman"/>
          <w:sz w:val="24"/>
          <w:szCs w:val="24"/>
        </w:rPr>
        <w:t xml:space="preserve"> совхоз</w:t>
      </w:r>
      <w:r>
        <w:rPr>
          <w:rFonts w:ascii="Times New Roman" w:hAnsi="Times New Roman" w:cs="Times New Roman"/>
          <w:sz w:val="24"/>
          <w:szCs w:val="24"/>
        </w:rPr>
        <w:t>а «Механизатор».</w:t>
      </w:r>
      <w:r w:rsidR="004E02D7" w:rsidRPr="004E02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5164F">
        <w:rPr>
          <w:rFonts w:ascii="Times New Roman" w:hAnsi="Times New Roman" w:cs="Times New Roman"/>
          <w:sz w:val="24"/>
          <w:szCs w:val="24"/>
        </w:rPr>
        <w:t xml:space="preserve">меются записи о начислении </w:t>
      </w:r>
      <w:r>
        <w:rPr>
          <w:rFonts w:ascii="Times New Roman" w:hAnsi="Times New Roman" w:cs="Times New Roman"/>
          <w:sz w:val="24"/>
          <w:szCs w:val="24"/>
        </w:rPr>
        <w:t xml:space="preserve">ему </w:t>
      </w:r>
      <w:r w:rsidRPr="0005164F">
        <w:rPr>
          <w:rFonts w:ascii="Times New Roman" w:hAnsi="Times New Roman" w:cs="Times New Roman"/>
          <w:sz w:val="24"/>
          <w:szCs w:val="24"/>
        </w:rPr>
        <w:t>премий и объявлении благод</w:t>
      </w:r>
      <w:r>
        <w:rPr>
          <w:rFonts w:ascii="Times New Roman" w:hAnsi="Times New Roman" w:cs="Times New Roman"/>
          <w:sz w:val="24"/>
          <w:szCs w:val="24"/>
        </w:rPr>
        <w:t xml:space="preserve">арностей. </w:t>
      </w:r>
      <w:r w:rsidRPr="0005164F">
        <w:rPr>
          <w:rFonts w:ascii="Times New Roman" w:hAnsi="Times New Roman" w:cs="Times New Roman"/>
          <w:sz w:val="24"/>
          <w:szCs w:val="24"/>
        </w:rPr>
        <w:t xml:space="preserve"> </w:t>
      </w:r>
      <w:r w:rsidRPr="0005164F">
        <w:rPr>
          <w:rFonts w:ascii="Times New Roman" w:hAnsi="Times New Roman" w:cs="Times New Roman"/>
          <w:sz w:val="24"/>
          <w:szCs w:val="24"/>
        </w:rPr>
        <w:t>З</w:t>
      </w:r>
      <w:r w:rsidR="004E02D7">
        <w:rPr>
          <w:rFonts w:ascii="Times New Roman" w:hAnsi="Times New Roman" w:cs="Times New Roman"/>
          <w:sz w:val="24"/>
          <w:szCs w:val="24"/>
        </w:rPr>
        <w:t>а мног</w:t>
      </w:r>
      <w:r w:rsidRPr="0005164F">
        <w:rPr>
          <w:rFonts w:ascii="Times New Roman" w:hAnsi="Times New Roman" w:cs="Times New Roman"/>
          <w:sz w:val="24"/>
          <w:szCs w:val="24"/>
        </w:rPr>
        <w:t xml:space="preserve">олетний </w:t>
      </w:r>
      <w:proofErr w:type="gramStart"/>
      <w:r w:rsidRPr="0005164F">
        <w:rPr>
          <w:rFonts w:ascii="Times New Roman" w:hAnsi="Times New Roman" w:cs="Times New Roman"/>
          <w:sz w:val="24"/>
          <w:szCs w:val="24"/>
        </w:rPr>
        <w:t>добросовестный  труд</w:t>
      </w:r>
      <w:proofErr w:type="gramEnd"/>
      <w:r w:rsidRPr="0005164F">
        <w:rPr>
          <w:rFonts w:ascii="Times New Roman" w:hAnsi="Times New Roman" w:cs="Times New Roman"/>
          <w:sz w:val="24"/>
          <w:szCs w:val="24"/>
        </w:rPr>
        <w:t xml:space="preserve">  был награждён медалью «Ветеран труда». </w:t>
      </w:r>
      <w:r w:rsidRPr="0005164F">
        <w:rPr>
          <w:rFonts w:ascii="Times New Roman" w:hAnsi="Times New Roman" w:cs="Times New Roman"/>
          <w:sz w:val="24"/>
          <w:szCs w:val="24"/>
        </w:rPr>
        <w:t>Местные жители рассказали нам, что прадед всем помогал строить дома и складывал добр</w:t>
      </w:r>
      <w:r w:rsidR="004E02D7">
        <w:rPr>
          <w:rFonts w:ascii="Times New Roman" w:hAnsi="Times New Roman" w:cs="Times New Roman"/>
          <w:sz w:val="24"/>
          <w:szCs w:val="24"/>
        </w:rPr>
        <w:t>отные печи. Д</w:t>
      </w:r>
      <w:r w:rsidRPr="0005164F">
        <w:rPr>
          <w:rFonts w:ascii="Times New Roman" w:hAnsi="Times New Roman" w:cs="Times New Roman"/>
          <w:sz w:val="24"/>
          <w:szCs w:val="24"/>
        </w:rPr>
        <w:t xml:space="preserve">ержал большое хозяйство: три-четыре коровы, телят, овец, кроликов. Последняя запись в </w:t>
      </w:r>
      <w:proofErr w:type="spellStart"/>
      <w:r w:rsidRPr="0005164F">
        <w:rPr>
          <w:rFonts w:ascii="Times New Roman" w:hAnsi="Times New Roman" w:cs="Times New Roman"/>
          <w:sz w:val="24"/>
          <w:szCs w:val="24"/>
        </w:rPr>
        <w:t>похозяйстве</w:t>
      </w:r>
      <w:r w:rsidR="004E02D7">
        <w:rPr>
          <w:rFonts w:ascii="Times New Roman" w:hAnsi="Times New Roman" w:cs="Times New Roman"/>
          <w:sz w:val="24"/>
          <w:szCs w:val="24"/>
        </w:rPr>
        <w:t>нной</w:t>
      </w:r>
      <w:proofErr w:type="spellEnd"/>
      <w:r w:rsidR="004E02D7">
        <w:rPr>
          <w:rFonts w:ascii="Times New Roman" w:hAnsi="Times New Roman" w:cs="Times New Roman"/>
          <w:sz w:val="24"/>
          <w:szCs w:val="24"/>
        </w:rPr>
        <w:t xml:space="preserve"> книге от </w:t>
      </w:r>
      <w:proofErr w:type="gramStart"/>
      <w:r w:rsidR="004E02D7">
        <w:rPr>
          <w:rFonts w:ascii="Times New Roman" w:hAnsi="Times New Roman" w:cs="Times New Roman"/>
          <w:sz w:val="24"/>
          <w:szCs w:val="24"/>
        </w:rPr>
        <w:t xml:space="preserve">06.11.2006 </w:t>
      </w:r>
      <w:r w:rsidRPr="0005164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05164F">
        <w:rPr>
          <w:rFonts w:ascii="Times New Roman" w:hAnsi="Times New Roman" w:cs="Times New Roman"/>
          <w:sz w:val="24"/>
          <w:szCs w:val="24"/>
        </w:rPr>
        <w:t xml:space="preserve"> том, что Санчес </w:t>
      </w:r>
      <w:proofErr w:type="spellStart"/>
      <w:r w:rsidRPr="0005164F">
        <w:rPr>
          <w:rFonts w:ascii="Times New Roman" w:hAnsi="Times New Roman" w:cs="Times New Roman"/>
          <w:sz w:val="24"/>
          <w:szCs w:val="24"/>
        </w:rPr>
        <w:t>Павило</w:t>
      </w:r>
      <w:proofErr w:type="spellEnd"/>
      <w:r w:rsidRPr="000516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164F">
        <w:rPr>
          <w:rFonts w:ascii="Times New Roman" w:hAnsi="Times New Roman" w:cs="Times New Roman"/>
          <w:sz w:val="24"/>
          <w:szCs w:val="24"/>
        </w:rPr>
        <w:t>Элютерно</w:t>
      </w:r>
      <w:proofErr w:type="spellEnd"/>
      <w:r w:rsidRPr="0005164F">
        <w:rPr>
          <w:rFonts w:ascii="Times New Roman" w:hAnsi="Times New Roman" w:cs="Times New Roman"/>
          <w:sz w:val="24"/>
          <w:szCs w:val="24"/>
        </w:rPr>
        <w:t xml:space="preserve">  скончался</w:t>
      </w:r>
      <w:r w:rsidR="004E02D7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="004E02D7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4E02D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4E02D7" w:rsidRPr="004E02D7">
        <w:rPr>
          <w:rFonts w:ascii="Times New Roman" w:hAnsi="Times New Roman" w:cs="Times New Roman"/>
          <w:sz w:val="24"/>
          <w:szCs w:val="24"/>
        </w:rPr>
        <w:t>)</w:t>
      </w:r>
      <w:r w:rsidRPr="0005164F">
        <w:rPr>
          <w:rFonts w:ascii="Times New Roman" w:hAnsi="Times New Roman" w:cs="Times New Roman"/>
          <w:sz w:val="24"/>
          <w:szCs w:val="24"/>
        </w:rPr>
        <w:t>.</w:t>
      </w:r>
    </w:p>
    <w:p w:rsidR="004151EB" w:rsidRPr="004151EB" w:rsidRDefault="0005164F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151EB"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Мои  бабушка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и мама  часто вспоминают   прадеда.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="00F75D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4151EB" w:rsidRPr="004151EB">
        <w:rPr>
          <w:rFonts w:ascii="Times New Roman" w:hAnsi="Times New Roman" w:cs="Times New Roman"/>
          <w:sz w:val="24"/>
          <w:szCs w:val="24"/>
        </w:rPr>
        <w:t>ыл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гостеприимным,  на летних каникулах  все внуки  съезжались  в деревню,  жили в большом доме около </w:t>
      </w:r>
      <w:r w:rsidR="00F75D4F">
        <w:rPr>
          <w:rFonts w:ascii="Times New Roman" w:hAnsi="Times New Roman" w:cs="Times New Roman"/>
          <w:sz w:val="24"/>
          <w:szCs w:val="24"/>
        </w:rPr>
        <w:t xml:space="preserve"> озера</w:t>
      </w:r>
      <w:r w:rsidR="004151EB" w:rsidRPr="004151EB">
        <w:rPr>
          <w:rFonts w:ascii="Times New Roman" w:hAnsi="Times New Roman" w:cs="Times New Roman"/>
          <w:sz w:val="24"/>
          <w:szCs w:val="24"/>
        </w:rPr>
        <w:t xml:space="preserve">. Все вместе ходили на сенокос,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а  вернувшись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>, пили парное молоко и   чай</w:t>
      </w:r>
      <w:r w:rsidR="00F75D4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Дедушка  стриг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овечью  шерсть, привозил  бабушке, она пряла пряжу, потом вяз</w:t>
      </w:r>
      <w:r>
        <w:rPr>
          <w:rFonts w:ascii="Times New Roman" w:hAnsi="Times New Roman" w:cs="Times New Roman"/>
          <w:sz w:val="24"/>
          <w:szCs w:val="24"/>
        </w:rPr>
        <w:t>ала всем  носки и варежки</w:t>
      </w:r>
      <w:r w:rsidR="004151EB" w:rsidRPr="004151E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Дед</w:t>
      </w:r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был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строгий,  но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за всех всегда переживал, старался помочь.  Писал очень смешные письма по-русски: с множеством ошибок и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без  промежутков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между словами. </w:t>
      </w:r>
      <w:r w:rsidR="007F2F1A">
        <w:rPr>
          <w:rFonts w:ascii="Times New Roman" w:hAnsi="Times New Roman" w:cs="Times New Roman"/>
          <w:sz w:val="24"/>
          <w:szCs w:val="24"/>
        </w:rPr>
        <w:t xml:space="preserve">Никогда не рассказывал о себе, </w:t>
      </w:r>
      <w:proofErr w:type="gramStart"/>
      <w:r w:rsidR="007F2F1A">
        <w:rPr>
          <w:rFonts w:ascii="Times New Roman" w:hAnsi="Times New Roman" w:cs="Times New Roman"/>
          <w:sz w:val="24"/>
          <w:szCs w:val="24"/>
        </w:rPr>
        <w:t>иногда  уходил</w:t>
      </w:r>
      <w:proofErr w:type="gramEnd"/>
      <w:r w:rsidR="007F2F1A">
        <w:rPr>
          <w:rFonts w:ascii="Times New Roman" w:hAnsi="Times New Roman" w:cs="Times New Roman"/>
          <w:sz w:val="24"/>
          <w:szCs w:val="24"/>
        </w:rPr>
        <w:t xml:space="preserve">  в сад, </w:t>
      </w:r>
      <w:r>
        <w:rPr>
          <w:rFonts w:ascii="Times New Roman" w:hAnsi="Times New Roman" w:cs="Times New Roman"/>
          <w:sz w:val="24"/>
          <w:szCs w:val="24"/>
        </w:rPr>
        <w:t xml:space="preserve">пел </w:t>
      </w:r>
      <w:r w:rsidR="007F2F1A">
        <w:rPr>
          <w:rFonts w:ascii="Times New Roman" w:hAnsi="Times New Roman" w:cs="Times New Roman"/>
          <w:sz w:val="24"/>
          <w:szCs w:val="24"/>
        </w:rPr>
        <w:t xml:space="preserve"> грустные  песни на испанском языке  и тихо плакал. </w:t>
      </w:r>
      <w:r w:rsidR="004151EB" w:rsidRPr="004151EB">
        <w:rPr>
          <w:rFonts w:ascii="Times New Roman" w:hAnsi="Times New Roman" w:cs="Times New Roman"/>
          <w:sz w:val="24"/>
          <w:szCs w:val="24"/>
        </w:rPr>
        <w:t xml:space="preserve"> Раз в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год  ездил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в Москву в испанское посольство, возвращаясь,  всегда заезжал к родственникам и привозил подарки. У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мамы  хранится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 маленькая деревянная  матрёшка,  которую он подарил  ей в один из приездов. Он считал эту русскую игрушку символом семьи, которая обязательно должна быть   многочисленной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( мал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мала меньше) и дружной ( как маленькие матрёшки помещаются в большую, так и старшие должны помогать младшим и заботиться о них).                                                                   </w:t>
      </w:r>
    </w:p>
    <w:p w:rsidR="007F2F1A" w:rsidRDefault="007F2F1A" w:rsidP="007F2F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Изучив литературу, документы, предоставленные Испанским Центром в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Москве,  воспоминания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детей, эвакуированных  в годы гражданской войны из Испании в СССР, мы выяснили, что большинство из оставшихся  здесь жить,  к сожалению,  так и не обрели новую родину, не смотря на то, что получили образование, состоялись в профессии, создали семьи. Сейчас в России осталось не более 100 человек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из  3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>,5 тысяч,   спасавшихся  от гражданской войны.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На долю моего прадеда Санчеса </w:t>
      </w:r>
      <w:proofErr w:type="spellStart"/>
      <w:r w:rsidR="004151EB" w:rsidRPr="004151EB">
        <w:rPr>
          <w:rFonts w:ascii="Times New Roman" w:hAnsi="Times New Roman" w:cs="Times New Roman"/>
          <w:sz w:val="24"/>
          <w:szCs w:val="24"/>
        </w:rPr>
        <w:t>Павилио</w:t>
      </w:r>
      <w:proofErr w:type="spell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Элютерно</w:t>
      </w:r>
      <w:proofErr w:type="spell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 выпали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нелёгкие испытания:  тяготы военных лет, смерть родного брата, расставание с сестрой, вернувшейся на родину, которые однако не сломили его. Немногословный, не позволяющий ни минуты лениться ни себе, ни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окружающим,  любящий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жизнь человек. Только грусть в глазах и </w:t>
      </w:r>
      <w:r w:rsidR="004151EB" w:rsidRPr="004151EB">
        <w:rPr>
          <w:rFonts w:ascii="Times New Roman" w:hAnsi="Times New Roman" w:cs="Times New Roman"/>
          <w:sz w:val="24"/>
          <w:szCs w:val="24"/>
        </w:rPr>
        <w:lastRenderedPageBreak/>
        <w:t>скупые мужские слёзы при встрече с земляком выдавали его тоску по родине, на которую он так и не вернулся.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1EB" w:rsidRPr="004151EB">
        <w:rPr>
          <w:rFonts w:ascii="Times New Roman" w:hAnsi="Times New Roman" w:cs="Times New Roman"/>
          <w:sz w:val="24"/>
          <w:szCs w:val="24"/>
        </w:rPr>
        <w:t xml:space="preserve"> Рассматривая семейные фотографии, держа в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руках  матрёшку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, подаренную прадедом моей маме, я понимаю, что  именно  семья, трепетная любовь к детям и внукам поддерживала его в трудные моменты жизни. 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Он  был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для своих многочисленных родственников той самой большой матрёшкой, защищающей  и оберегающей остальных от разных невзгод. Мы не только сохранили этот скромный подарок, но и стараемся выполнять завет прадеда –  собираться </w:t>
      </w:r>
      <w:proofErr w:type="gramStart"/>
      <w:r w:rsidR="004151EB" w:rsidRPr="004151EB">
        <w:rPr>
          <w:rFonts w:ascii="Times New Roman" w:hAnsi="Times New Roman" w:cs="Times New Roman"/>
          <w:sz w:val="24"/>
          <w:szCs w:val="24"/>
        </w:rPr>
        <w:t>всей  семьёй</w:t>
      </w:r>
      <w:proofErr w:type="gramEnd"/>
      <w:r w:rsidR="004151EB" w:rsidRPr="004151EB">
        <w:rPr>
          <w:rFonts w:ascii="Times New Roman" w:hAnsi="Times New Roman" w:cs="Times New Roman"/>
          <w:sz w:val="24"/>
          <w:szCs w:val="24"/>
        </w:rPr>
        <w:t xml:space="preserve"> как можно чаще и всегда  помогать  друг другу.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1EB" w:rsidRPr="004151EB" w:rsidRDefault="007F2F1A" w:rsidP="007F2F1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151EB" w:rsidRPr="004151EB">
        <w:rPr>
          <w:rFonts w:ascii="Times New Roman" w:hAnsi="Times New Roman" w:cs="Times New Roman"/>
          <w:sz w:val="24"/>
          <w:szCs w:val="24"/>
        </w:rPr>
        <w:t>Литература и Интернет- источники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1.Арсе М. Воспоминания о России. Воспоминания одного из 3500 испанских детей, приехавших в СССР в 1937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году.Мадрид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,2011, 173с http://wolgadeutsche.net/bibliothek/Arce.htm   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2.Вечное возвращение. Интервью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Дионисио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Гарсия,  Соледад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Бойко  и Франсиско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Мансилья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изданию «Однако» http://www.odnako.org/almanac/material/vechnoe-vozvrashchenie/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>3.Висенс Е. Неизвестная правда об испанских детях в СССР//</w:t>
      </w:r>
      <w:proofErr w:type="spellStart"/>
      <w:proofErr w:type="gramStart"/>
      <w:r w:rsidRPr="004151EB">
        <w:rPr>
          <w:rFonts w:ascii="Times New Roman" w:hAnsi="Times New Roman" w:cs="Times New Roman"/>
          <w:sz w:val="24"/>
          <w:szCs w:val="24"/>
        </w:rPr>
        <w:t>Париж:«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>Русская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мысль», 1997.https://litresp.ru/chitat/ru/visens-elena/neizvestnaya-pravda-ob-ispanskih-detyah-v-sssr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4.Гонсалес Валентин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Кампесино</w:t>
      </w:r>
      <w:proofErr w:type="spellEnd"/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) Жизнь и смерть в СССР, 1939–1949 гг..  Франция,1950, 359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с  https://rbook.me/book/9974664/read/page/158/</w:t>
      </w:r>
      <w:proofErr w:type="gramEnd"/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>5.Елпатьевский А. В. Испанская эмиграция в СССР.  Историография и источники, попытка интерпретации. Тверь: «ГЕРС», 2002, 290 с.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6.Зотов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Георгий  «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Мороз, нет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хамона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и кругом Сталин. Как жили в СССР дети из Испании?» Аргументы и факты 18/03/2019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>7.Серна Роке. Испанцы в Великой Отечественной войне.  Москва: «Прогресс», 1986,350 с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8.Талашова В. А. Советский комсомол - активный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участник  организации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приема и воспитания испанских детей в СССР // Вологодский государственный педагогический институт. Аспирантский сборник. Выпуск 1. Вологда, 1972.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>9.Фернандес-Эрес А.П. «Заставить их полюбить эту жизнь…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»:Испанские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детские дома в СССР(1937–1939). Журнал Вестник РГГУ,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2017  https://cyberleninka.ru/article/n/zastavit-ih-polyubit-etu-zhizn-ispanskie-detskie-doma-v-sssr-1937-1939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1EB" w:rsidRPr="004151EB" w:rsidRDefault="004151EB" w:rsidP="00415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>10.Фернандес –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Эрес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А. П. История одной эвакуации: испанский детский дом №1 в селе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Куккус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// Известия Саратов. ун-та. Саратов, 2014. — Т. 14,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. 2. — С. 115–129 https://cyberleninka.ru/article/n/istoriya-odnoy-evakuatsii-ispanskiy-detskiy-dom-1-v-sele-kukkus   </w:t>
      </w:r>
    </w:p>
    <w:p w:rsidR="007F2F1A" w:rsidRDefault="007F2F1A" w:rsidP="0005164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151EB" w:rsidRPr="004151EB" w:rsidRDefault="004151EB" w:rsidP="004151E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I</w:t>
      </w: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151EB">
        <w:rPr>
          <w:rFonts w:ascii="Times New Roman" w:hAnsi="Times New Roman" w:cs="Times New Roman"/>
          <w:sz w:val="24"/>
          <w:szCs w:val="24"/>
        </w:rPr>
        <w:t>Ответы  на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наши запросы из Генерального Консульства Испании в Москве</w:t>
      </w: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4151EB">
        <w:rPr>
          <w:rFonts w:ascii="Times New Roman" w:hAnsi="Times New Roman" w:cs="Times New Roman"/>
          <w:sz w:val="24"/>
          <w:szCs w:val="24"/>
        </w:rPr>
        <w:t>от  Председателя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Испанского Центра в Москве 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Касеро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Марии-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Тересы</w:t>
      </w:r>
      <w:proofErr w:type="spellEnd"/>
    </w:p>
    <w:p w:rsidR="004151EB" w:rsidRPr="004151EB" w:rsidRDefault="004151EB" w:rsidP="0041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237359" wp14:editId="290CF753">
            <wp:extent cx="2312299" cy="4114800"/>
            <wp:effectExtent l="0" t="0" r="0" b="0"/>
            <wp:docPr id="2" name="Рисунок 2" descr="C:\Users\Надежда Павлов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 Павлов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81" cy="41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E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15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78E465" wp14:editId="45DEEE34">
            <wp:extent cx="2139460" cy="3800475"/>
            <wp:effectExtent l="0" t="0" r="0" b="0"/>
            <wp:docPr id="17" name="Рисунок 17" descr="исп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п цент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12" cy="380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>Выписка из Книги Памяти Испанского центра</w:t>
      </w: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151EB">
        <w:rPr>
          <w:rFonts w:ascii="Times New Roman" w:hAnsi="Times New Roman" w:cs="Times New Roman"/>
          <w:sz w:val="24"/>
          <w:szCs w:val="24"/>
        </w:rPr>
        <w:t>и  послевоенная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фотография Санчеса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Бадилио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Элеутерно</w:t>
      </w:r>
      <w:proofErr w:type="spellEnd"/>
    </w:p>
    <w:p w:rsidR="004151EB" w:rsidRPr="004151EB" w:rsidRDefault="004151EB" w:rsidP="0041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1EB" w:rsidRPr="007F2F1A" w:rsidRDefault="004151EB" w:rsidP="007F2F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650FF1" wp14:editId="04215C3B">
            <wp:extent cx="1646949" cy="2924175"/>
            <wp:effectExtent l="0" t="0" r="0" b="0"/>
            <wp:docPr id="16" name="Рисунок 16" descr="2 с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спис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42" cy="29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EB">
        <w:rPr>
          <w:rFonts w:ascii="Times New Roman" w:hAnsi="Times New Roman" w:cs="Times New Roman"/>
          <w:sz w:val="24"/>
          <w:szCs w:val="24"/>
        </w:rPr>
        <w:t xml:space="preserve">      </w:t>
      </w:r>
      <w:r w:rsidRPr="00415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C0872" wp14:editId="2A3CBC0E">
            <wp:extent cx="1728335" cy="28860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57" cy="289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51E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415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07393A" wp14:editId="6B2B6599">
            <wp:extent cx="1649534" cy="2924175"/>
            <wp:effectExtent l="0" t="0" r="8255" b="0"/>
            <wp:docPr id="4" name="Рисунок 4" descr="C:\Users\Надежда Павловна\AppData\Local\Microsoft\Windows\INetCache\Content.Word\про фамил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дежда Павловна\AppData\Local\Microsoft\Windows\INetCache\Content.Word\про фамили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83" cy="293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1E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II</w:t>
      </w: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>Воспитанники Испанского детского дома г. Обнинска, 1937 год.</w:t>
      </w: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151EB">
        <w:rPr>
          <w:rFonts w:ascii="Times New Roman" w:hAnsi="Times New Roman" w:cs="Times New Roman"/>
          <w:sz w:val="24"/>
          <w:szCs w:val="24"/>
        </w:rPr>
        <w:t>Фотографии  из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книги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Арсе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М. «Воспоминания о России»</w:t>
      </w: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51EB" w:rsidRPr="004151EB" w:rsidRDefault="004151EB" w:rsidP="004151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E57E69" wp14:editId="512F8EA2">
            <wp:extent cx="5939693" cy="3600450"/>
            <wp:effectExtent l="0" t="0" r="4445" b="0"/>
            <wp:docPr id="1" name="Рисунок 1" descr="https://ic.pics.livejournal.com/gizetdinov_ki/76798116/35824/3582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c.pics.livejournal.com/gizetdinov_ki/76798116/35824/35824_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48" cy="3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EB" w:rsidRPr="004151EB" w:rsidRDefault="004151EB" w:rsidP="004151E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>Пионерский сбор                                                   Современный памятник на месте               Испанского детского дома в Обнинске</w:t>
      </w:r>
    </w:p>
    <w:p w:rsidR="004151EB" w:rsidRPr="004151EB" w:rsidRDefault="004151EB" w:rsidP="0041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7FCCDF" wp14:editId="49E34FB1">
            <wp:extent cx="2962275" cy="3505200"/>
            <wp:effectExtent l="0" t="0" r="9525" b="0"/>
            <wp:docPr id="15" name="Рисунок 15" descr="сбор отря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ор отряд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1EB">
        <w:rPr>
          <w:rFonts w:ascii="Times New Roman" w:hAnsi="Times New Roman" w:cs="Times New Roman"/>
          <w:sz w:val="24"/>
          <w:szCs w:val="24"/>
        </w:rPr>
        <w:t xml:space="preserve">      </w:t>
      </w:r>
      <w:r w:rsidRPr="00415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751A7C" wp14:editId="1785D114">
            <wp:extent cx="2686050" cy="3543300"/>
            <wp:effectExtent l="0" t="0" r="0" b="0"/>
            <wp:docPr id="14" name="Рисунок 14" descr="памя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ни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EB" w:rsidRPr="004151EB" w:rsidRDefault="004151EB" w:rsidP="004151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51EB" w:rsidRPr="0005164F" w:rsidRDefault="004151EB" w:rsidP="000516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151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Приложение </w:t>
      </w:r>
      <w:r w:rsidRPr="004151E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151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02D7" w:rsidRPr="004151EB" w:rsidRDefault="004E02D7" w:rsidP="004E02D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Фотография из семейного архива. </w:t>
      </w:r>
    </w:p>
    <w:p w:rsidR="004E02D7" w:rsidRPr="004151EB" w:rsidRDefault="004E02D7" w:rsidP="004E02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Санчес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Павило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Элютерно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семьёй</w:t>
      </w:r>
    </w:p>
    <w:p w:rsidR="004151EB" w:rsidRPr="004151EB" w:rsidRDefault="004E02D7" w:rsidP="004E02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1E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35BF52" wp14:editId="15F99CA9">
            <wp:extent cx="5200985" cy="3467100"/>
            <wp:effectExtent l="0" t="0" r="0" b="0"/>
            <wp:docPr id="5" name="Рисунок 5" descr="C:\Users\Надежда Павловна\AppData\Local\Microsoft\Windows\INetCache\Content.Word\новая сем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 Павловна\AppData\Local\Microsoft\Windows\INetCache\Content.Word\новая семья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21777" cy="34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1EB" w:rsidRPr="004151E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7795C5" wp14:editId="74B977B6">
            <wp:extent cx="2428875" cy="3810000"/>
            <wp:effectExtent l="0" t="0" r="9525" b="0"/>
            <wp:docPr id="11" name="Рисунок 11" descr="ра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бо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5" r="25137"/>
                    <a:stretch/>
                  </pic:blipFill>
                  <pic:spPr bwMode="auto">
                    <a:xfrm>
                      <a:off x="0" y="0"/>
                      <a:ext cx="2428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b/>
          <w:noProof/>
        </w:rPr>
        <w:drawing>
          <wp:inline distT="0" distB="0" distL="0" distR="0" wp14:anchorId="14943BB5" wp14:editId="15C33977">
            <wp:extent cx="2662555" cy="3799873"/>
            <wp:effectExtent l="0" t="0" r="4445" b="0"/>
            <wp:docPr id="7" name="Рисунок 7" descr="Рисунок (1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(135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b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52" cy="38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D7" w:rsidRPr="004151EB" w:rsidRDefault="004E02D7" w:rsidP="004E02D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151EB">
        <w:rPr>
          <w:rFonts w:ascii="Times New Roman" w:hAnsi="Times New Roman" w:cs="Times New Roman"/>
          <w:sz w:val="24"/>
          <w:szCs w:val="24"/>
        </w:rPr>
        <w:t>Плотники  строительной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бригады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Свидетельство о смерти </w:t>
      </w:r>
    </w:p>
    <w:p w:rsidR="004E02D7" w:rsidRDefault="004E02D7" w:rsidP="004E02D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151EB">
        <w:rPr>
          <w:rFonts w:ascii="Times New Roman" w:hAnsi="Times New Roman" w:cs="Times New Roman"/>
          <w:sz w:val="24"/>
          <w:szCs w:val="24"/>
        </w:rPr>
        <w:t xml:space="preserve">Санчес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Павило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Элютерно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51EB">
        <w:rPr>
          <w:rFonts w:ascii="Times New Roman" w:hAnsi="Times New Roman" w:cs="Times New Roman"/>
          <w:sz w:val="24"/>
          <w:szCs w:val="24"/>
        </w:rPr>
        <w:t xml:space="preserve">в кепке.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4151EB">
        <w:rPr>
          <w:rFonts w:ascii="Times New Roman" w:hAnsi="Times New Roman" w:cs="Times New Roman"/>
          <w:sz w:val="24"/>
          <w:szCs w:val="24"/>
        </w:rPr>
        <w:t>Санчес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Павило</w:t>
      </w:r>
      <w:proofErr w:type="spellEnd"/>
      <w:r w:rsidRPr="00415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1EB">
        <w:rPr>
          <w:rFonts w:ascii="Times New Roman" w:hAnsi="Times New Roman" w:cs="Times New Roman"/>
          <w:sz w:val="24"/>
          <w:szCs w:val="24"/>
        </w:rPr>
        <w:t>Элютерно</w:t>
      </w:r>
      <w:proofErr w:type="spellEnd"/>
    </w:p>
    <w:p w:rsidR="007262B0" w:rsidRPr="004151EB" w:rsidRDefault="004E02D7" w:rsidP="004E02D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4151EB">
        <w:rPr>
          <w:rFonts w:ascii="Times New Roman" w:hAnsi="Times New Roman" w:cs="Times New Roman"/>
          <w:sz w:val="24"/>
          <w:szCs w:val="24"/>
        </w:rPr>
        <w:t>Фотографии  из</w:t>
      </w:r>
      <w:proofErr w:type="gramEnd"/>
      <w:r w:rsidRPr="004151EB">
        <w:rPr>
          <w:rFonts w:ascii="Times New Roman" w:hAnsi="Times New Roman" w:cs="Times New Roman"/>
          <w:sz w:val="24"/>
          <w:szCs w:val="24"/>
        </w:rPr>
        <w:t xml:space="preserve"> семейного архива</w:t>
      </w:r>
    </w:p>
    <w:sectPr w:rsidR="007262B0" w:rsidRPr="004151EB" w:rsidSect="003B6646">
      <w:footerReference w:type="default" r:id="rId15"/>
      <w:pgSz w:w="11906" w:h="16838"/>
      <w:pgMar w:top="1134" w:right="1134" w:bottom="1418" w:left="1418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3783224"/>
      <w:docPartObj>
        <w:docPartGallery w:val="Page Numbers (Bottom of Page)"/>
        <w:docPartUnique/>
      </w:docPartObj>
    </w:sdtPr>
    <w:sdtEndPr/>
    <w:sdtContent>
      <w:p w:rsidR="003B6646" w:rsidRDefault="004E02D7">
        <w:pPr>
          <w:pStyle w:val="a3"/>
          <w:jc w:val="center"/>
        </w:pPr>
        <w:r>
          <w:fldChar w:fldCharType="begin"/>
        </w:r>
        <w:r>
          <w:instrText>PAGE</w:instrText>
        </w:r>
        <w:r>
          <w:instrText xml:space="preserve">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54768E" w:rsidRDefault="004E02D7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077"/>
    <w:rsid w:val="0005164F"/>
    <w:rsid w:val="003C35A7"/>
    <w:rsid w:val="004151EB"/>
    <w:rsid w:val="00474077"/>
    <w:rsid w:val="004E02D7"/>
    <w:rsid w:val="007262B0"/>
    <w:rsid w:val="007F2F1A"/>
    <w:rsid w:val="00F7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0F707"/>
  <w15:chartTrackingRefBased/>
  <w15:docId w15:val="{60C15FAB-4A76-4800-8A6C-9CC8580D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151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151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oter" Target="footer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2533</Words>
  <Characters>14440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Павловна</dc:creator>
  <cp:keywords/>
  <dc:description/>
  <cp:lastModifiedBy>Надежда Павловна</cp:lastModifiedBy>
  <cp:revision>3</cp:revision>
  <dcterms:created xsi:type="dcterms:W3CDTF">2020-04-28T09:35:00Z</dcterms:created>
  <dcterms:modified xsi:type="dcterms:W3CDTF">2020-04-28T10:37:00Z</dcterms:modified>
</cp:coreProperties>
</file>